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F90EB57" w14:textId="6AB75202" w:rsidR="00D16B40" w:rsidRDefault="000E6464" w:rsidP="000E6464">
      <w:pPr>
        <w:widowControl w:val="0"/>
        <w:autoSpaceDE w:val="0"/>
        <w:autoSpaceDN w:val="0"/>
        <w:spacing w:after="0" w:line="240" w:lineRule="auto"/>
        <w:ind w:left="-1560" w:firstLine="426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0E6464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15D20B18" wp14:editId="3E9F62B0">
            <wp:extent cx="7369925" cy="9537700"/>
            <wp:effectExtent l="0" t="0" r="2540" b="6350"/>
            <wp:docPr id="1" name="Рисунок 1" descr="C:\Users\TishchenkaAE\Desktop\ПУП ИТОГ 2025\Скан\ОЗЗ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ishchenkaAE\Desktop\ПУП ИТОГ 2025\Скан\ОЗЗ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4333" cy="9543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5000" w:type="pct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985"/>
        <w:gridCol w:w="7088"/>
      </w:tblGrid>
      <w:tr w:rsidR="00F75775" w:rsidRPr="00F75775" w14:paraId="33E2A239" w14:textId="77777777" w:rsidTr="00FA5466">
        <w:tc>
          <w:tcPr>
            <w:tcW w:w="1094" w:type="pct"/>
          </w:tcPr>
          <w:p w14:paraId="6B7AFF76" w14:textId="1195D21E" w:rsidR="00F75775" w:rsidRPr="00F75775" w:rsidRDefault="00F75775" w:rsidP="00F757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20"/>
                <w:sz w:val="28"/>
                <w:szCs w:val="28"/>
              </w:rPr>
            </w:pPr>
            <w:r w:rsidRPr="00F75775">
              <w:rPr>
                <w:rFonts w:ascii="Times New Roman" w:eastAsia="Times New Roman" w:hAnsi="Times New Roman" w:cs="Times New Roman"/>
                <w:spacing w:val="20"/>
                <w:sz w:val="28"/>
                <w:szCs w:val="28"/>
              </w:rPr>
              <w:lastRenderedPageBreak/>
              <w:br w:type="page"/>
              <w:t>Автор:</w:t>
            </w:r>
          </w:p>
        </w:tc>
        <w:tc>
          <w:tcPr>
            <w:tcW w:w="3906" w:type="pct"/>
          </w:tcPr>
          <w:p w14:paraId="76158D82" w14:textId="624D91B7" w:rsidR="00F75775" w:rsidRPr="00F75775" w:rsidRDefault="00FA5466" w:rsidP="00F757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8"/>
                <w:szCs w:val="28"/>
              </w:rPr>
            </w:pPr>
            <w:r w:rsidRPr="00FA5466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</w:rPr>
              <w:t>Сташкевич И.Н.</w:t>
            </w:r>
            <w:r w:rsidR="0071141B">
              <w:rPr>
                <w:rFonts w:ascii="Times New Roman" w:eastAsia="Times New Roman" w:hAnsi="Times New Roman" w:cs="Times New Roman"/>
                <w:iCs/>
                <w:sz w:val="28"/>
                <w:szCs w:val="28"/>
              </w:rPr>
              <w:t>, преподаватель учреждения образования «Слуцкий государственный медицинский колледж имени С.И.Шкляревского»</w:t>
            </w:r>
            <w:r w:rsidR="00994516">
              <w:rPr>
                <w:rFonts w:ascii="Times New Roman" w:eastAsia="Times New Roman" w:hAnsi="Times New Roman" w:cs="Times New Roman"/>
                <w:iCs/>
                <w:sz w:val="28"/>
                <w:szCs w:val="28"/>
              </w:rPr>
              <w:t>.</w:t>
            </w:r>
          </w:p>
        </w:tc>
      </w:tr>
      <w:tr w:rsidR="00F75775" w:rsidRPr="00F75775" w14:paraId="33CA907A" w14:textId="77777777" w:rsidTr="000E6464">
        <w:trPr>
          <w:trHeight w:val="164"/>
        </w:trPr>
        <w:tc>
          <w:tcPr>
            <w:tcW w:w="1094" w:type="pct"/>
          </w:tcPr>
          <w:p w14:paraId="18763110" w14:textId="77777777" w:rsidR="00F75775" w:rsidRPr="00F75775" w:rsidRDefault="00F75775" w:rsidP="00F757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20"/>
                <w:sz w:val="28"/>
                <w:szCs w:val="28"/>
              </w:rPr>
            </w:pPr>
          </w:p>
        </w:tc>
        <w:tc>
          <w:tcPr>
            <w:tcW w:w="3906" w:type="pct"/>
          </w:tcPr>
          <w:p w14:paraId="0944E9D0" w14:textId="77777777" w:rsidR="00F75775" w:rsidRPr="00F75775" w:rsidRDefault="00F75775" w:rsidP="00F757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F75775" w:rsidRPr="00F75775" w14:paraId="2658A7FD" w14:textId="77777777" w:rsidTr="007F6EB7">
        <w:trPr>
          <w:trHeight w:val="838"/>
        </w:trPr>
        <w:tc>
          <w:tcPr>
            <w:tcW w:w="1094" w:type="pct"/>
          </w:tcPr>
          <w:p w14:paraId="7D156FD5" w14:textId="77777777" w:rsidR="00F75775" w:rsidRPr="00F75775" w:rsidRDefault="00F75775" w:rsidP="00F757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20"/>
                <w:sz w:val="28"/>
                <w:szCs w:val="28"/>
              </w:rPr>
            </w:pPr>
            <w:r w:rsidRPr="00F75775">
              <w:rPr>
                <w:rFonts w:ascii="Times New Roman" w:eastAsia="Times New Roman" w:hAnsi="Times New Roman" w:cs="Times New Roman"/>
                <w:spacing w:val="20"/>
                <w:sz w:val="28"/>
                <w:szCs w:val="28"/>
              </w:rPr>
              <w:t>Рецензенты:</w:t>
            </w:r>
          </w:p>
        </w:tc>
        <w:tc>
          <w:tcPr>
            <w:tcW w:w="3906" w:type="pct"/>
          </w:tcPr>
          <w:p w14:paraId="0D8E58DE" w14:textId="77777777" w:rsidR="000154F3" w:rsidRDefault="007F6EB7" w:rsidP="000154F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pacing w:val="-2"/>
                <w:sz w:val="28"/>
                <w:szCs w:val="28"/>
              </w:rPr>
            </w:pPr>
            <w:r w:rsidRPr="007F6EB7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</w:rPr>
              <w:t>Игнатович О.И.,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Pr="007F6EB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заместитель главного врача по медицинской части </w:t>
            </w:r>
            <w:r w:rsidR="00175A48">
              <w:rPr>
                <w:rFonts w:ascii="Times New Roman" w:eastAsia="Times New Roman" w:hAnsi="Times New Roman" w:cs="Times New Roman"/>
                <w:sz w:val="28"/>
                <w:szCs w:val="28"/>
              </w:rPr>
              <w:t>у</w:t>
            </w:r>
            <w:r w:rsidR="000154F3">
              <w:rPr>
                <w:rFonts w:ascii="Times New Roman" w:eastAsia="Times New Roman" w:hAnsi="Times New Roman" w:cs="Times New Roman"/>
                <w:sz w:val="28"/>
                <w:szCs w:val="28"/>
              </w:rPr>
              <w:t>чреждения</w:t>
            </w:r>
            <w:r w:rsidR="00175A48" w:rsidRPr="00175A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здравоохранения «Слуцкая центральная районная больница»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;</w:t>
            </w:r>
            <w:r w:rsidR="000154F3" w:rsidRPr="00233BFA">
              <w:rPr>
                <w:rFonts w:ascii="Times New Roman" w:eastAsia="Times New Roman" w:hAnsi="Times New Roman" w:cs="Times New Roman"/>
                <w:i/>
                <w:spacing w:val="-2"/>
                <w:sz w:val="28"/>
                <w:szCs w:val="28"/>
              </w:rPr>
              <w:t xml:space="preserve"> </w:t>
            </w:r>
          </w:p>
          <w:p w14:paraId="0003A189" w14:textId="3152AD2B" w:rsidR="000154F3" w:rsidRPr="000154F3" w:rsidRDefault="000154F3" w:rsidP="000154F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pacing w:val="-2"/>
                <w:sz w:val="28"/>
                <w:szCs w:val="28"/>
              </w:rPr>
            </w:pPr>
            <w:r w:rsidRPr="00233BFA">
              <w:rPr>
                <w:rFonts w:ascii="Times New Roman" w:eastAsia="Times New Roman" w:hAnsi="Times New Roman" w:cs="Times New Roman"/>
                <w:i/>
                <w:spacing w:val="-2"/>
                <w:sz w:val="28"/>
                <w:szCs w:val="28"/>
              </w:rPr>
              <w:t>Козырева Л.Н</w:t>
            </w:r>
            <w:r>
              <w:rPr>
                <w:rFonts w:ascii="Times New Roman" w:eastAsia="Times New Roman" w:hAnsi="Times New Roman" w:cs="Times New Roman"/>
                <w:iCs/>
                <w:spacing w:val="-2"/>
                <w:sz w:val="28"/>
                <w:szCs w:val="28"/>
              </w:rPr>
              <w:t>., преподаватель учреждения образования «Оршанский государственный медицинский колледж».</w:t>
            </w:r>
          </w:p>
        </w:tc>
      </w:tr>
    </w:tbl>
    <w:p w14:paraId="5F43DC44" w14:textId="77777777" w:rsidR="00F75775" w:rsidRDefault="00F75775" w:rsidP="000E646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2030E557" w14:textId="7C548EE7" w:rsidR="00CD6873" w:rsidRPr="00F75775" w:rsidRDefault="00CD6873" w:rsidP="00F757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D6873">
        <w:rPr>
          <w:rFonts w:ascii="Times New Roman" w:eastAsia="Calibri" w:hAnsi="Times New Roman" w:cs="Times New Roman"/>
          <w:sz w:val="28"/>
          <w:szCs w:val="28"/>
          <w:lang w:eastAsia="en-US"/>
        </w:rPr>
        <w:t>Рассмотрена и одобрена на заседании учебно-методического объединения в сфере среднего специального образования на республиканском уровне по специальностям в области здравоохранения.</w:t>
      </w:r>
    </w:p>
    <w:p w14:paraId="7B62E0C2" w14:textId="4965FE56" w:rsidR="00D16B40" w:rsidRDefault="00F75775" w:rsidP="00F7577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  <w:sectPr w:rsidR="00D16B40" w:rsidSect="00D91B7E">
          <w:footerReference w:type="first" r:id="rId9"/>
          <w:pgSz w:w="11909" w:h="16834"/>
          <w:pgMar w:top="1418" w:right="1418" w:bottom="1418" w:left="1418" w:header="720" w:footer="720" w:gutter="0"/>
          <w:pgNumType w:start="1"/>
          <w:cols w:space="720"/>
          <w:docGrid w:linePitch="299"/>
        </w:sectPr>
      </w:pPr>
      <w:r w:rsidRPr="00F75775">
        <w:rPr>
          <w:rFonts w:ascii="Times New Roman" w:eastAsia="Times New Roman" w:hAnsi="Times New Roman" w:cs="Times New Roman"/>
          <w:b/>
          <w:sz w:val="28"/>
          <w:szCs w:val="28"/>
        </w:rPr>
        <w:br w:type="page"/>
      </w:r>
    </w:p>
    <w:p w14:paraId="6C696A36" w14:textId="77777777" w:rsidR="00FE09E5" w:rsidRPr="00FE09E5" w:rsidRDefault="00FE09E5" w:rsidP="000E1C3A">
      <w:pPr>
        <w:widowControl w:val="0"/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E09E5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ПОЯСНИТЕЛЬНАЯ ЗАПИСКА</w:t>
      </w:r>
    </w:p>
    <w:p w14:paraId="3238A220" w14:textId="77777777" w:rsidR="000E1C3A" w:rsidRDefault="0071141B" w:rsidP="000E1C3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2"/>
          <w:szCs w:val="32"/>
          <w:lang w:eastAsia="x-none"/>
        </w:rPr>
      </w:pPr>
      <w:r>
        <w:rPr>
          <w:rFonts w:ascii="Times New Roman" w:hAnsi="Times New Roman" w:cs="Times New Roman"/>
          <w:sz w:val="28"/>
          <w:szCs w:val="28"/>
        </w:rPr>
        <w:t>Настоящая примерная у</w:t>
      </w:r>
      <w:r w:rsidR="00FE09E5" w:rsidRPr="00FE09E5">
        <w:rPr>
          <w:rFonts w:ascii="Times New Roman" w:hAnsi="Times New Roman" w:cs="Times New Roman"/>
          <w:sz w:val="28"/>
          <w:szCs w:val="28"/>
        </w:rPr>
        <w:t>чебная программа по учебному предмету «</w:t>
      </w:r>
      <w:bookmarkStart w:id="0" w:name="_Hlk139959212"/>
      <w:r w:rsidR="00FE09E5" w:rsidRPr="00FE09E5">
        <w:rPr>
          <w:rFonts w:ascii="Times New Roman" w:hAnsi="Times New Roman" w:cs="Times New Roman"/>
          <w:sz w:val="28"/>
          <w:szCs w:val="28"/>
        </w:rPr>
        <w:t>Общественное здоровье и здравоохранение</w:t>
      </w:r>
      <w:bookmarkEnd w:id="0"/>
      <w:r w:rsidR="00FE09E5" w:rsidRPr="00FE09E5">
        <w:rPr>
          <w:rFonts w:ascii="Times New Roman" w:hAnsi="Times New Roman" w:cs="Times New Roman"/>
          <w:sz w:val="28"/>
          <w:szCs w:val="28"/>
        </w:rPr>
        <w:t>»</w:t>
      </w:r>
      <w:r w:rsidR="0060742C">
        <w:rPr>
          <w:rFonts w:ascii="Times New Roman" w:hAnsi="Times New Roman" w:cs="Times New Roman"/>
          <w:sz w:val="28"/>
          <w:szCs w:val="28"/>
        </w:rPr>
        <w:t xml:space="preserve"> (далее – программа)</w:t>
      </w:r>
      <w:r w:rsidR="00FE09E5" w:rsidRPr="00FE09E5"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  <w:t xml:space="preserve"> предусматривает </w:t>
      </w:r>
      <w:r w:rsidR="00F549E0">
        <w:rPr>
          <w:rFonts w:ascii="Times New Roman" w:eastAsia="Times New Roman" w:hAnsi="Times New Roman" w:cs="Times New Roman"/>
          <w:sz w:val="28"/>
          <w:szCs w:val="28"/>
          <w:lang w:eastAsia="x-none"/>
        </w:rPr>
        <w:t>изучение основных законодательных актов в области здравоохранения, структуры, современной системы здравоохранения Республики Беларусь</w:t>
      </w:r>
      <w:r w:rsidR="00731E5B">
        <w:rPr>
          <w:rFonts w:ascii="Times New Roman" w:eastAsia="Times New Roman" w:hAnsi="Times New Roman" w:cs="Times New Roman"/>
          <w:sz w:val="28"/>
          <w:szCs w:val="28"/>
          <w:lang w:eastAsia="x-none"/>
        </w:rPr>
        <w:t>;</w:t>
      </w:r>
      <w:r w:rsidR="00F549E0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основ медицинской статистики, медико-демографических показателей здоровья населения и медико-статистических показателей </w:t>
      </w:r>
      <w:r w:rsidR="00F549E0" w:rsidRPr="00F549E0">
        <w:rPr>
          <w:rFonts w:ascii="Times New Roman" w:eastAsia="Times New Roman" w:hAnsi="Times New Roman" w:cs="Times New Roman"/>
          <w:sz w:val="28"/>
          <w:szCs w:val="28"/>
          <w:lang w:eastAsia="en-US"/>
        </w:rPr>
        <w:t>заболеваемости, инвалидности населения</w:t>
      </w:r>
      <w:r w:rsidR="00731E5B">
        <w:rPr>
          <w:rFonts w:ascii="Times New Roman" w:eastAsia="Times New Roman" w:hAnsi="Times New Roman" w:cs="Times New Roman"/>
          <w:sz w:val="28"/>
          <w:szCs w:val="28"/>
          <w:lang w:eastAsia="en-US"/>
        </w:rPr>
        <w:t>;</w:t>
      </w:r>
      <w:r w:rsidR="00F549E0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вопросов, связанных</w:t>
      </w:r>
      <w:r w:rsidR="0060742C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с организацией оказания медицинской помощи населению, проведением профилактических мероприятий по предупреждению заболеваний, планированием и финансированием здравоохранения.</w:t>
      </w:r>
    </w:p>
    <w:p w14:paraId="5D4706C3" w14:textId="60B4832A" w:rsidR="000E1C3A" w:rsidRDefault="00FE09E5" w:rsidP="000E1C3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2"/>
          <w:szCs w:val="32"/>
          <w:lang w:eastAsia="x-none"/>
        </w:rPr>
      </w:pPr>
      <w:r w:rsidRPr="00FE09E5">
        <w:rPr>
          <w:rFonts w:ascii="Times New Roman" w:eastAsia="Times New Roman" w:hAnsi="Times New Roman" w:cs="Times New Roman"/>
          <w:spacing w:val="-2"/>
          <w:sz w:val="28"/>
          <w:szCs w:val="28"/>
          <w:lang w:eastAsia="x-none"/>
        </w:rPr>
        <w:t>В процессе преподавания учебного предмета «</w:t>
      </w:r>
      <w:r w:rsidRPr="00FE09E5">
        <w:rPr>
          <w:rFonts w:ascii="Times New Roman" w:hAnsi="Times New Roman" w:cs="Times New Roman"/>
          <w:sz w:val="28"/>
          <w:szCs w:val="28"/>
        </w:rPr>
        <w:t>Общественное здоровье и здравоохранение</w:t>
      </w:r>
      <w:r w:rsidRPr="00FE09E5">
        <w:rPr>
          <w:rFonts w:ascii="Times New Roman" w:eastAsia="Times New Roman" w:hAnsi="Times New Roman" w:cs="Times New Roman"/>
          <w:spacing w:val="-2"/>
          <w:sz w:val="28"/>
          <w:szCs w:val="28"/>
          <w:lang w:eastAsia="x-none"/>
        </w:rPr>
        <w:t xml:space="preserve">» </w:t>
      </w:r>
      <w:r w:rsidR="0060742C" w:rsidRPr="0060742C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необходимо учитывать межпредметные связи программного учебного материала с </w:t>
      </w:r>
      <w:r w:rsidR="0060742C" w:rsidRPr="00CA4E46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такими </w:t>
      </w:r>
      <w:r w:rsidR="0060742C" w:rsidRPr="00CA4E46"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  <w:t>учебны</w:t>
      </w:r>
      <w:r w:rsidR="0060742C" w:rsidRPr="00CA4E46">
        <w:rPr>
          <w:rFonts w:ascii="Times New Roman" w:eastAsia="Times New Roman" w:hAnsi="Times New Roman" w:cs="Times New Roman"/>
          <w:sz w:val="28"/>
          <w:szCs w:val="28"/>
          <w:lang w:eastAsia="x-none"/>
        </w:rPr>
        <w:t>ми</w:t>
      </w:r>
      <w:r w:rsidR="0060742C" w:rsidRPr="00CA4E46"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  <w:t xml:space="preserve"> </w:t>
      </w:r>
      <w:r w:rsidR="0060742C" w:rsidRPr="00CA4E46">
        <w:rPr>
          <w:rFonts w:ascii="Times New Roman" w:eastAsia="Times New Roman" w:hAnsi="Times New Roman" w:cs="Times New Roman"/>
          <w:sz w:val="28"/>
          <w:szCs w:val="28"/>
          <w:lang w:eastAsia="x-none"/>
        </w:rPr>
        <w:t>предметами, как</w:t>
      </w:r>
      <w:r w:rsidR="0060742C" w:rsidRPr="0060742C"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  <w:t xml:space="preserve"> </w:t>
      </w:r>
      <w:r w:rsidR="009B454C" w:rsidRPr="00731E5B">
        <w:rPr>
          <w:rFonts w:ascii="Times New Roman" w:eastAsia="Times New Roman" w:hAnsi="Times New Roman" w:cs="Times New Roman"/>
          <w:sz w:val="28"/>
          <w:szCs w:val="28"/>
        </w:rPr>
        <w:t>«Основы права», «Охрана труда», «Защита населения и территорий от чрезвычайных ситуаций»</w:t>
      </w:r>
      <w:r w:rsidR="009B454C">
        <w:rPr>
          <w:rFonts w:ascii="Times New Roman" w:eastAsia="Times New Roman" w:hAnsi="Times New Roman" w:cs="Times New Roman"/>
          <w:sz w:val="28"/>
          <w:szCs w:val="28"/>
        </w:rPr>
        <w:t>,</w:t>
      </w:r>
      <w:r w:rsidR="009B454C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x-none"/>
        </w:rPr>
        <w:t>«</w:t>
      </w:r>
      <w:r w:rsidRPr="00731E5B">
        <w:rPr>
          <w:rFonts w:ascii="Times New Roman" w:eastAsia="Times New Roman" w:hAnsi="Times New Roman" w:cs="Times New Roman"/>
          <w:sz w:val="28"/>
          <w:szCs w:val="28"/>
        </w:rPr>
        <w:t>Гигиена и экология человека»,</w:t>
      </w:r>
      <w:r w:rsidR="009B454C" w:rsidRPr="009B454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B454C">
        <w:rPr>
          <w:rFonts w:ascii="Times New Roman" w:eastAsia="Times New Roman" w:hAnsi="Times New Roman" w:cs="Times New Roman"/>
          <w:sz w:val="28"/>
          <w:szCs w:val="28"/>
        </w:rPr>
        <w:t>«</w:t>
      </w:r>
      <w:r w:rsidR="009B454C" w:rsidRPr="009B454C">
        <w:rPr>
          <w:rFonts w:ascii="Times New Roman" w:eastAsia="Times New Roman" w:hAnsi="Times New Roman" w:cs="Times New Roman"/>
          <w:sz w:val="28"/>
          <w:szCs w:val="28"/>
        </w:rPr>
        <w:t>Гигиена и санитарно-гигиенические лабораторные исследования</w:t>
      </w:r>
      <w:r w:rsidR="009B454C">
        <w:rPr>
          <w:rFonts w:ascii="Times New Roman" w:eastAsia="Times New Roman" w:hAnsi="Times New Roman" w:cs="Times New Roman"/>
          <w:sz w:val="28"/>
          <w:szCs w:val="28"/>
        </w:rPr>
        <w:t>»</w:t>
      </w:r>
      <w:r w:rsidR="00731E5B" w:rsidRPr="00731E5B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 w:rsidR="009B454C">
        <w:rPr>
          <w:rFonts w:ascii="Times New Roman" w:eastAsia="Times New Roman" w:hAnsi="Times New Roman" w:cs="Times New Roman"/>
          <w:sz w:val="28"/>
          <w:szCs w:val="28"/>
        </w:rPr>
        <w:t>«Информационные технологии»,</w:t>
      </w:r>
      <w:r w:rsidRPr="00731E5B">
        <w:rPr>
          <w:rFonts w:ascii="Times New Roman" w:eastAsia="Times New Roman" w:hAnsi="Times New Roman" w:cs="Times New Roman"/>
          <w:sz w:val="28"/>
          <w:szCs w:val="28"/>
        </w:rPr>
        <w:t xml:space="preserve"> «Сестринское дело и манипуляционная техника»</w:t>
      </w:r>
      <w:r w:rsidR="00B12042" w:rsidRPr="00731E5B">
        <w:rPr>
          <w:rFonts w:ascii="Times New Roman" w:eastAsia="Times New Roman" w:hAnsi="Times New Roman" w:cs="Times New Roman"/>
          <w:sz w:val="28"/>
          <w:szCs w:val="28"/>
        </w:rPr>
        <w:t>, «</w:t>
      </w:r>
      <w:r w:rsidR="00B12042" w:rsidRPr="00731E5B">
        <w:rPr>
          <w:rFonts w:ascii="Times New Roman" w:eastAsia="Calibri" w:hAnsi="Times New Roman" w:cs="Times New Roman"/>
          <w:sz w:val="28"/>
          <w:szCs w:val="28"/>
          <w:lang w:eastAsia="en-US"/>
        </w:rPr>
        <w:t>Сестринское дело и инфекционная безопасность»</w:t>
      </w:r>
      <w:r w:rsidR="00CA4E46">
        <w:rPr>
          <w:rFonts w:ascii="Times New Roman" w:eastAsia="Calibri" w:hAnsi="Times New Roman" w:cs="Times New Roman"/>
          <w:sz w:val="28"/>
          <w:szCs w:val="28"/>
          <w:lang w:eastAsia="en-US"/>
        </w:rPr>
        <w:t>.</w:t>
      </w:r>
    </w:p>
    <w:p w14:paraId="6CD48A5A" w14:textId="77777777" w:rsidR="00CA4E46" w:rsidRPr="00CA4E46" w:rsidRDefault="00CA4E46" w:rsidP="00CA4E46">
      <w:pPr>
        <w:widowControl w:val="0"/>
        <w:suppressAutoHyphens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A4E46">
        <w:rPr>
          <w:rFonts w:ascii="Times New Roman" w:eastAsia="Times New Roman" w:hAnsi="Times New Roman" w:cs="Times New Roman"/>
          <w:sz w:val="28"/>
          <w:szCs w:val="28"/>
        </w:rPr>
        <w:t>В ходе изложения программного учебного материала следует руководствоваться актами законодательства, регламентирующими область профессиональной деятельности, соблюдать единство терминологии и обозначений, обеспечивать формирование универсальных компетенций, профессиональных компетенций, установленных в образовательном стандарте по соответствующей специальности.</w:t>
      </w:r>
    </w:p>
    <w:p w14:paraId="748ADAC1" w14:textId="77777777" w:rsidR="000E1C3A" w:rsidRDefault="00F85801" w:rsidP="000E1C3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2"/>
          <w:szCs w:val="32"/>
          <w:lang w:eastAsia="x-none"/>
        </w:rPr>
      </w:pPr>
      <w:bookmarkStart w:id="1" w:name="_Hlk111988325"/>
      <w:r>
        <w:rPr>
          <w:rFonts w:ascii="Times New Roman" w:eastAsia="Times New Roman" w:hAnsi="Times New Roman" w:cs="Times New Roman"/>
          <w:sz w:val="28"/>
          <w:szCs w:val="28"/>
        </w:rPr>
        <w:t xml:space="preserve">Настоящей </w:t>
      </w:r>
      <w:r w:rsidR="00FE09E5" w:rsidRPr="00FE09E5">
        <w:rPr>
          <w:rFonts w:ascii="Times New Roman" w:eastAsia="Times New Roman" w:hAnsi="Times New Roman" w:cs="Times New Roman"/>
          <w:sz w:val="28"/>
          <w:szCs w:val="28"/>
        </w:rPr>
        <w:t>программой определены цели изучения каждой темы, спрогнозированы результаты их достижения в соответствии с уровнями усвоения учебного материала.</w:t>
      </w:r>
      <w:bookmarkEnd w:id="1"/>
    </w:p>
    <w:p w14:paraId="1170A8AC" w14:textId="77777777" w:rsidR="000E1C3A" w:rsidRDefault="00FE09E5" w:rsidP="000E1C3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2"/>
          <w:szCs w:val="32"/>
          <w:lang w:eastAsia="x-none"/>
        </w:rPr>
      </w:pPr>
      <w:r w:rsidRPr="00FE09E5">
        <w:rPr>
          <w:rFonts w:ascii="Times New Roman" w:eastAsia="Times New Roman" w:hAnsi="Times New Roman" w:cs="Times New Roman"/>
          <w:sz w:val="28"/>
          <w:szCs w:val="28"/>
        </w:rPr>
        <w:t xml:space="preserve">В результате изучения учебного предмета </w:t>
      </w:r>
      <w:r w:rsidRPr="00FE09E5">
        <w:rPr>
          <w:rFonts w:ascii="Times New Roman" w:eastAsia="Times New Roman" w:hAnsi="Times New Roman" w:cs="Times New Roman"/>
          <w:sz w:val="28"/>
          <w:szCs w:val="28"/>
          <w:lang w:eastAsia="x-none"/>
        </w:rPr>
        <w:t>«</w:t>
      </w:r>
      <w:r w:rsidR="00E01A8E" w:rsidRPr="00FE09E5">
        <w:rPr>
          <w:rFonts w:ascii="Times New Roman" w:hAnsi="Times New Roman" w:cs="Times New Roman"/>
          <w:sz w:val="28"/>
          <w:szCs w:val="28"/>
        </w:rPr>
        <w:t>Общественное здоровье и здравоохранение</w:t>
      </w:r>
      <w:r w:rsidRPr="00FE09E5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» </w:t>
      </w:r>
      <w:r w:rsidRPr="00FE09E5">
        <w:rPr>
          <w:rFonts w:ascii="Times New Roman" w:eastAsia="Times New Roman" w:hAnsi="Times New Roman" w:cs="Times New Roman"/>
          <w:sz w:val="28"/>
          <w:szCs w:val="28"/>
        </w:rPr>
        <w:t>учащиеся должны:</w:t>
      </w:r>
    </w:p>
    <w:p w14:paraId="21EE2E00" w14:textId="77777777" w:rsidR="000E1C3A" w:rsidRPr="00CC3285" w:rsidRDefault="00196AC4" w:rsidP="000E1C3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sz w:val="32"/>
          <w:szCs w:val="32"/>
          <w:lang w:eastAsia="x-none"/>
        </w:rPr>
      </w:pPr>
      <w:r w:rsidRPr="00CC3285">
        <w:rPr>
          <w:rFonts w:ascii="Times New Roman" w:eastAsia="Calibri" w:hAnsi="Times New Roman" w:cs="Times New Roman"/>
          <w:bCs/>
          <w:i/>
          <w:sz w:val="28"/>
          <w:szCs w:val="28"/>
          <w:lang w:eastAsia="en-US"/>
        </w:rPr>
        <w:t>знать:</w:t>
      </w:r>
    </w:p>
    <w:p w14:paraId="54AB3425" w14:textId="77777777" w:rsidR="000E1C3A" w:rsidRDefault="00196AC4" w:rsidP="000E1C3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2"/>
          <w:szCs w:val="32"/>
          <w:lang w:eastAsia="x-none"/>
        </w:rPr>
      </w:pPr>
      <w:r w:rsidRPr="00196AC4">
        <w:rPr>
          <w:rFonts w:ascii="Times New Roman" w:eastAsia="Calibri" w:hAnsi="Times New Roman" w:cs="Times New Roman"/>
          <w:sz w:val="28"/>
          <w:szCs w:val="28"/>
          <w:lang w:eastAsia="en-US"/>
        </w:rPr>
        <w:t>историю развития здравоохранения;</w:t>
      </w:r>
    </w:p>
    <w:p w14:paraId="156699CE" w14:textId="77777777" w:rsidR="000E1C3A" w:rsidRDefault="000E1C3A" w:rsidP="000E1C3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2"/>
          <w:szCs w:val="32"/>
          <w:lang w:eastAsia="x-none"/>
        </w:rPr>
      </w:pPr>
      <w:r>
        <w:rPr>
          <w:rFonts w:ascii="Times New Roman" w:eastAsia="Times New Roman" w:hAnsi="Times New Roman" w:cs="Times New Roman"/>
          <w:sz w:val="32"/>
          <w:szCs w:val="32"/>
          <w:lang w:eastAsia="x-none"/>
        </w:rPr>
        <w:t>о</w:t>
      </w:r>
      <w:r w:rsidR="00196AC4" w:rsidRPr="00196AC4">
        <w:rPr>
          <w:rFonts w:ascii="Times New Roman" w:eastAsia="Calibri" w:hAnsi="Times New Roman" w:cs="Times New Roman"/>
          <w:sz w:val="28"/>
          <w:szCs w:val="28"/>
          <w:lang w:eastAsia="en-US"/>
        </w:rPr>
        <w:t>сновные положения нормативных правовых актов и технических нормативных правовых актов, регулирующих охрану здоровья населения;</w:t>
      </w:r>
    </w:p>
    <w:p w14:paraId="7B9A5A02" w14:textId="77777777" w:rsidR="000E1C3A" w:rsidRDefault="00196AC4" w:rsidP="000E1C3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2"/>
          <w:szCs w:val="32"/>
          <w:lang w:eastAsia="x-none"/>
        </w:rPr>
      </w:pPr>
      <w:r w:rsidRPr="00196AC4">
        <w:rPr>
          <w:rFonts w:ascii="Times New Roman" w:eastAsia="Calibri" w:hAnsi="Times New Roman" w:cs="Times New Roman"/>
          <w:sz w:val="28"/>
          <w:szCs w:val="28"/>
          <w:lang w:eastAsia="en-US"/>
        </w:rPr>
        <w:t>основные принципы государственной политики в области здравоохранения;</w:t>
      </w:r>
    </w:p>
    <w:p w14:paraId="6B735356" w14:textId="77777777" w:rsidR="000E1C3A" w:rsidRDefault="00196AC4" w:rsidP="000E1C3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2"/>
          <w:szCs w:val="32"/>
          <w:lang w:eastAsia="x-none"/>
        </w:rPr>
      </w:pPr>
      <w:r w:rsidRPr="00196AC4">
        <w:rPr>
          <w:rFonts w:ascii="Times New Roman" w:eastAsia="Calibri" w:hAnsi="Times New Roman" w:cs="Times New Roman"/>
          <w:sz w:val="28"/>
          <w:szCs w:val="28"/>
          <w:lang w:eastAsia="en-US"/>
        </w:rPr>
        <w:t>структуру здравоохранения;</w:t>
      </w:r>
    </w:p>
    <w:p w14:paraId="70F5FA78" w14:textId="77777777" w:rsidR="000E1C3A" w:rsidRDefault="00196AC4" w:rsidP="000E1C3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2"/>
          <w:szCs w:val="32"/>
          <w:lang w:eastAsia="x-none"/>
        </w:rPr>
      </w:pPr>
      <w:r w:rsidRPr="00196AC4">
        <w:rPr>
          <w:rFonts w:ascii="Times New Roman" w:eastAsia="Calibri" w:hAnsi="Times New Roman" w:cs="Times New Roman"/>
          <w:sz w:val="28"/>
          <w:szCs w:val="28"/>
          <w:lang w:eastAsia="en-US"/>
        </w:rPr>
        <w:t>демографическую ситуацию в Республике Беларусь;</w:t>
      </w:r>
    </w:p>
    <w:p w14:paraId="3689EAB3" w14:textId="77777777" w:rsidR="000E1C3A" w:rsidRDefault="00196AC4" w:rsidP="000E1C3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2"/>
          <w:szCs w:val="32"/>
          <w:lang w:eastAsia="x-none"/>
        </w:rPr>
      </w:pPr>
      <w:r w:rsidRPr="00196AC4">
        <w:rPr>
          <w:rFonts w:ascii="Times New Roman" w:eastAsia="Calibri" w:hAnsi="Times New Roman" w:cs="Times New Roman"/>
          <w:sz w:val="28"/>
          <w:szCs w:val="28"/>
          <w:lang w:eastAsia="en-US"/>
        </w:rPr>
        <w:t>основные принципы организации медицинской помощи населению;</w:t>
      </w:r>
    </w:p>
    <w:p w14:paraId="20C0620F" w14:textId="77777777" w:rsidR="000E1C3A" w:rsidRDefault="00196AC4" w:rsidP="000E1C3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2"/>
          <w:szCs w:val="32"/>
          <w:lang w:eastAsia="x-none"/>
        </w:rPr>
      </w:pPr>
      <w:r w:rsidRPr="00196AC4">
        <w:rPr>
          <w:rFonts w:ascii="Times New Roman" w:eastAsia="Calibri" w:hAnsi="Times New Roman" w:cs="Times New Roman"/>
          <w:sz w:val="28"/>
          <w:szCs w:val="28"/>
          <w:lang w:eastAsia="en-US"/>
        </w:rPr>
        <w:t>основные демографические показатели;</w:t>
      </w:r>
    </w:p>
    <w:p w14:paraId="64753D4D" w14:textId="77777777" w:rsidR="000E1C3A" w:rsidRDefault="00196AC4" w:rsidP="000E1C3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2"/>
          <w:szCs w:val="32"/>
          <w:lang w:eastAsia="x-none"/>
        </w:rPr>
      </w:pPr>
      <w:r w:rsidRPr="00196AC4">
        <w:rPr>
          <w:rFonts w:ascii="Times New Roman" w:eastAsia="Calibri" w:hAnsi="Times New Roman" w:cs="Times New Roman"/>
          <w:sz w:val="28"/>
          <w:szCs w:val="28"/>
          <w:lang w:eastAsia="en-US"/>
        </w:rPr>
        <w:t>основные показатели заболеваемости населения;</w:t>
      </w:r>
    </w:p>
    <w:p w14:paraId="74DAC5C7" w14:textId="77777777" w:rsidR="000E1C3A" w:rsidRDefault="00196AC4" w:rsidP="000E1C3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2"/>
          <w:szCs w:val="32"/>
          <w:lang w:eastAsia="x-none"/>
        </w:rPr>
      </w:pPr>
      <w:r w:rsidRPr="00196AC4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организационные формы работы организаций здравоохранения; </w:t>
      </w:r>
    </w:p>
    <w:p w14:paraId="1A34273D" w14:textId="77777777" w:rsidR="000E1C3A" w:rsidRDefault="00196AC4" w:rsidP="000E1C3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2"/>
          <w:szCs w:val="32"/>
          <w:lang w:eastAsia="x-none"/>
        </w:rPr>
      </w:pPr>
      <w:r w:rsidRPr="00196AC4">
        <w:rPr>
          <w:rFonts w:ascii="Times New Roman" w:eastAsia="Calibri" w:hAnsi="Times New Roman" w:cs="Times New Roman"/>
          <w:sz w:val="28"/>
          <w:szCs w:val="28"/>
          <w:lang w:eastAsia="en-US"/>
        </w:rPr>
        <w:lastRenderedPageBreak/>
        <w:t>способы и средства укрепления и сохранения здоровья населения;</w:t>
      </w:r>
    </w:p>
    <w:p w14:paraId="10BBADB4" w14:textId="77777777" w:rsidR="000E1C3A" w:rsidRDefault="00196AC4" w:rsidP="000E1C3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2"/>
          <w:szCs w:val="32"/>
          <w:lang w:eastAsia="x-none"/>
        </w:rPr>
      </w:pPr>
      <w:r w:rsidRPr="00196AC4">
        <w:rPr>
          <w:rFonts w:ascii="Times New Roman" w:eastAsia="Calibri" w:hAnsi="Times New Roman" w:cs="Times New Roman"/>
          <w:sz w:val="28"/>
          <w:szCs w:val="28"/>
          <w:lang w:eastAsia="en-US"/>
        </w:rPr>
        <w:t>виды и формы оказания медицинской помощи;</w:t>
      </w:r>
    </w:p>
    <w:p w14:paraId="5FB0085A" w14:textId="77777777" w:rsidR="000E1C3A" w:rsidRPr="00CC3285" w:rsidRDefault="00196AC4" w:rsidP="000E1C3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sz w:val="32"/>
          <w:szCs w:val="32"/>
          <w:lang w:eastAsia="x-none"/>
        </w:rPr>
      </w:pPr>
      <w:r w:rsidRPr="00CC3285">
        <w:rPr>
          <w:rFonts w:ascii="Times New Roman" w:eastAsia="Calibri" w:hAnsi="Times New Roman" w:cs="Times New Roman"/>
          <w:bCs/>
          <w:i/>
          <w:sz w:val="28"/>
          <w:szCs w:val="28"/>
          <w:lang w:eastAsia="en-US"/>
        </w:rPr>
        <w:t>уметь:</w:t>
      </w:r>
    </w:p>
    <w:p w14:paraId="66CD1167" w14:textId="77777777" w:rsidR="000E1C3A" w:rsidRDefault="00196AC4" w:rsidP="000E1C3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2"/>
          <w:szCs w:val="32"/>
          <w:lang w:eastAsia="x-none"/>
        </w:rPr>
      </w:pPr>
      <w:r w:rsidRPr="00196AC4">
        <w:rPr>
          <w:rFonts w:ascii="Times New Roman" w:eastAsia="Calibri" w:hAnsi="Times New Roman" w:cs="Times New Roman"/>
          <w:sz w:val="28"/>
          <w:szCs w:val="28"/>
          <w:lang w:eastAsia="en-US"/>
        </w:rPr>
        <w:t>рассчитывать и анализировать статистические показатели деятельности организации здравоохранения;</w:t>
      </w:r>
    </w:p>
    <w:p w14:paraId="09F5BA44" w14:textId="77777777" w:rsidR="000E1C3A" w:rsidRDefault="00196AC4" w:rsidP="000E1C3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2"/>
          <w:szCs w:val="32"/>
          <w:lang w:eastAsia="x-none"/>
        </w:rPr>
      </w:pPr>
      <w:r w:rsidRPr="00196AC4">
        <w:rPr>
          <w:rFonts w:ascii="Times New Roman" w:eastAsia="Calibri" w:hAnsi="Times New Roman" w:cs="Times New Roman"/>
          <w:sz w:val="28"/>
          <w:szCs w:val="28"/>
          <w:lang w:eastAsia="en-US"/>
        </w:rPr>
        <w:t>оформлять медицинские документы и иные документы;</w:t>
      </w:r>
    </w:p>
    <w:p w14:paraId="090BD1A7" w14:textId="77777777" w:rsidR="000E1C3A" w:rsidRDefault="00196AC4" w:rsidP="000E1C3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2"/>
          <w:szCs w:val="32"/>
          <w:lang w:eastAsia="x-none"/>
        </w:rPr>
      </w:pPr>
      <w:r w:rsidRPr="00196AC4">
        <w:rPr>
          <w:rFonts w:ascii="Times New Roman" w:eastAsia="Calibri" w:hAnsi="Times New Roman" w:cs="Times New Roman"/>
          <w:sz w:val="28"/>
          <w:szCs w:val="28"/>
          <w:lang w:eastAsia="en-US"/>
        </w:rPr>
        <w:t>проводить гигиеническое обучение и воспитание, мероприятия по формированию здорового образа жизни, профилактике заболеваний.</w:t>
      </w:r>
    </w:p>
    <w:p w14:paraId="702D0680" w14:textId="4E71AECF" w:rsidR="00CC3285" w:rsidRPr="00CC3285" w:rsidRDefault="00CC3285" w:rsidP="00CC328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C3285">
        <w:rPr>
          <w:rFonts w:ascii="Times New Roman" w:eastAsia="Times New Roman" w:hAnsi="Times New Roman" w:cs="Times New Roman"/>
          <w:sz w:val="28"/>
          <w:szCs w:val="28"/>
        </w:rPr>
        <w:t xml:space="preserve">Для закрепления теоретического материала и формирования у учащихся необходимых умений настоящей программой предусмотрено проведение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практических </w:t>
      </w:r>
      <w:r w:rsidRPr="00CC3285">
        <w:rPr>
          <w:rFonts w:ascii="Times New Roman" w:eastAsia="Times New Roman" w:hAnsi="Times New Roman" w:cs="Times New Roman"/>
          <w:sz w:val="28"/>
          <w:szCs w:val="28"/>
        </w:rPr>
        <w:t>занятий.</w:t>
      </w:r>
    </w:p>
    <w:p w14:paraId="2C4E4786" w14:textId="62F18CC9" w:rsidR="00CC3285" w:rsidRDefault="00CC3285" w:rsidP="00CC328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2" w:name="_Hlk167478787"/>
      <w:r w:rsidRPr="00CC3285">
        <w:rPr>
          <w:rFonts w:ascii="Times New Roman" w:eastAsia="Times New Roman" w:hAnsi="Times New Roman" w:cs="Times New Roman"/>
          <w:sz w:val="28"/>
          <w:szCs w:val="28"/>
        </w:rPr>
        <w:t>В целях контроля усвоения программного учебного материала предусмотрено проведение одной обязательной контрольной работы, задания для которой разрабатываются преподавателем учебного предмета «Общественное здоровье и здравоохранение» и обсуждаются на заседании предметной (цикловой) комиссии учреждения образования.</w:t>
      </w:r>
    </w:p>
    <w:p w14:paraId="062B5753" w14:textId="77777777" w:rsidR="00CC3285" w:rsidRPr="00CC3285" w:rsidRDefault="00CC3285" w:rsidP="00CC328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C3285">
        <w:rPr>
          <w:rFonts w:ascii="Times New Roman" w:eastAsia="Times New Roman" w:hAnsi="Times New Roman" w:cs="Times New Roman"/>
          <w:sz w:val="28"/>
          <w:szCs w:val="28"/>
        </w:rPr>
        <w:t xml:space="preserve">В настоящей программе приведен минимальный перечень средств обучения, необходимый для обеспечения образовательного процесса. </w:t>
      </w:r>
    </w:p>
    <w:bookmarkEnd w:id="2"/>
    <w:p w14:paraId="47C1B569" w14:textId="77777777" w:rsidR="00CC3285" w:rsidRPr="00CC3285" w:rsidRDefault="00CC3285" w:rsidP="00CC328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C3285">
        <w:rPr>
          <w:rFonts w:ascii="Times New Roman" w:eastAsia="Times New Roman" w:hAnsi="Times New Roman" w:cs="Times New Roman"/>
          <w:sz w:val="28"/>
          <w:szCs w:val="28"/>
        </w:rPr>
        <w:t>Приведенный в настоящей программе примерный тематический план является рекомендательным. На основе настоящей программы учреждение образования разрабатывает учебную программу учреждения образования.</w:t>
      </w:r>
    </w:p>
    <w:p w14:paraId="3A18E3F7" w14:textId="25E07C0F" w:rsidR="00CC3285" w:rsidRDefault="00CC3285" w:rsidP="00CC328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C3285">
        <w:rPr>
          <w:rFonts w:ascii="Times New Roman" w:eastAsia="Times New Roman" w:hAnsi="Times New Roman" w:cs="Times New Roman"/>
          <w:sz w:val="28"/>
          <w:szCs w:val="28"/>
        </w:rPr>
        <w:t xml:space="preserve">Предметная (цикловая) комиссия учреждения образования может вносить обоснованные изменения в содержание и последовательность изложения программного учебного материала, распределение учебных часов по разделам, темам в пределах общего бюджета времени, отведенного на изучение учебного предмета </w:t>
      </w:r>
      <w:r w:rsidRPr="00F85801">
        <w:rPr>
          <w:rFonts w:ascii="Times New Roman" w:eastAsia="Times New Roman" w:hAnsi="Times New Roman" w:cs="Times New Roman"/>
          <w:sz w:val="28"/>
          <w:szCs w:val="28"/>
          <w:lang w:eastAsia="x-none"/>
        </w:rPr>
        <w:t>«</w:t>
      </w:r>
      <w:r w:rsidRPr="00FE09E5">
        <w:rPr>
          <w:rFonts w:ascii="Times New Roman" w:hAnsi="Times New Roman" w:cs="Times New Roman"/>
          <w:sz w:val="28"/>
          <w:szCs w:val="28"/>
        </w:rPr>
        <w:t>Общественное здоровье и здравоохранение</w:t>
      </w:r>
      <w:r w:rsidRPr="00F85801">
        <w:rPr>
          <w:rFonts w:ascii="Times New Roman" w:eastAsia="Times New Roman" w:hAnsi="Times New Roman" w:cs="Times New Roman"/>
          <w:sz w:val="28"/>
          <w:szCs w:val="28"/>
          <w:lang w:eastAsia="x-none"/>
        </w:rPr>
        <w:t>»</w:t>
      </w:r>
      <w:r>
        <w:rPr>
          <w:rFonts w:ascii="Times New Roman" w:eastAsia="Times New Roman" w:hAnsi="Times New Roman" w:cs="Times New Roman"/>
          <w:sz w:val="28"/>
          <w:szCs w:val="28"/>
          <w:lang w:eastAsia="x-none"/>
        </w:rPr>
        <w:t>.</w:t>
      </w:r>
    </w:p>
    <w:p w14:paraId="74C936FF" w14:textId="061183B9" w:rsidR="00F85801" w:rsidRPr="00196AC4" w:rsidRDefault="00F85801" w:rsidP="000E6464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85801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Учебная программа учреждения образования утверждается его руководителем.</w:t>
      </w:r>
    </w:p>
    <w:p w14:paraId="67781C30" w14:textId="77777777" w:rsidR="009368E0" w:rsidRDefault="009368E0" w:rsidP="009368E0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  <w:sectPr w:rsidR="009368E0" w:rsidSect="000E1C3A">
          <w:pgSz w:w="11906" w:h="16838"/>
          <w:pgMar w:top="1418" w:right="1418" w:bottom="1418" w:left="1418" w:header="709" w:footer="709" w:gutter="0"/>
          <w:cols w:space="720"/>
          <w:titlePg/>
          <w:docGrid w:linePitch="299"/>
        </w:sectPr>
      </w:pPr>
    </w:p>
    <w:p w14:paraId="7F3D4960" w14:textId="77777777" w:rsidR="009368E0" w:rsidRPr="00493023" w:rsidRDefault="009368E0" w:rsidP="009368E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93023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ПРИМЕРНЫЙ ТЕМАТИЧЕСКИЙ ПЛАН</w:t>
      </w:r>
    </w:p>
    <w:tbl>
      <w:tblPr>
        <w:tblW w:w="14176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915"/>
        <w:gridCol w:w="993"/>
        <w:gridCol w:w="2268"/>
      </w:tblGrid>
      <w:tr w:rsidR="00240D8B" w:rsidRPr="00493023" w14:paraId="2A112EF0" w14:textId="77777777" w:rsidTr="002827D9">
        <w:trPr>
          <w:tblHeader/>
        </w:trPr>
        <w:tc>
          <w:tcPr>
            <w:tcW w:w="10915" w:type="dxa"/>
            <w:vMerge w:val="restart"/>
            <w:tcBorders>
              <w:left w:val="single" w:sz="4" w:space="0" w:color="auto"/>
            </w:tcBorders>
            <w:vAlign w:val="center"/>
          </w:tcPr>
          <w:p w14:paraId="013C1BCA" w14:textId="778969A8" w:rsidR="00240D8B" w:rsidRPr="008F4851" w:rsidRDefault="00240D8B" w:rsidP="00240D8B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6"/>
                <w:szCs w:val="26"/>
                <w:lang w:eastAsia="en-US"/>
              </w:rPr>
            </w:pPr>
            <w:r w:rsidRPr="008F4851">
              <w:rPr>
                <w:rFonts w:ascii="Times New Roman" w:hAnsi="Times New Roman" w:cs="Times New Roman"/>
                <w:bCs/>
                <w:sz w:val="26"/>
                <w:szCs w:val="26"/>
              </w:rPr>
              <w:t>Раздел, тема</w:t>
            </w:r>
          </w:p>
        </w:tc>
        <w:tc>
          <w:tcPr>
            <w:tcW w:w="3261" w:type="dxa"/>
            <w:gridSpan w:val="2"/>
          </w:tcPr>
          <w:p w14:paraId="59E7BB81" w14:textId="460AF9E9" w:rsidR="00240D8B" w:rsidRPr="008F4851" w:rsidRDefault="008F4851" w:rsidP="0079153A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6"/>
                <w:szCs w:val="26"/>
                <w:lang w:val="be-BY" w:eastAsia="en-US"/>
              </w:rPr>
            </w:pPr>
            <w:r w:rsidRPr="008F4851">
              <w:rPr>
                <w:rFonts w:ascii="Times New Roman" w:hAnsi="Times New Roman" w:cs="Times New Roman"/>
                <w:bCs/>
                <w:sz w:val="26"/>
                <w:szCs w:val="26"/>
              </w:rPr>
              <w:t>Количество учебных часов</w:t>
            </w:r>
          </w:p>
        </w:tc>
      </w:tr>
      <w:tr w:rsidR="008F4851" w:rsidRPr="00493023" w14:paraId="396F8DA4" w14:textId="77777777" w:rsidTr="002827D9">
        <w:trPr>
          <w:tblHeader/>
        </w:trPr>
        <w:tc>
          <w:tcPr>
            <w:tcW w:w="10915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14:paraId="1B16AC06" w14:textId="77777777" w:rsidR="008F4851" w:rsidRPr="008F4851" w:rsidRDefault="008F4851" w:rsidP="008F4851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6"/>
                <w:szCs w:val="26"/>
                <w:lang w:eastAsia="en-US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center"/>
          </w:tcPr>
          <w:p w14:paraId="4FD21462" w14:textId="63DDEC03" w:rsidR="008F4851" w:rsidRPr="008F4851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8F4851">
              <w:rPr>
                <w:rFonts w:ascii="Times New Roman" w:hAnsi="Times New Roman" w:cs="Times New Roman"/>
                <w:bCs/>
                <w:sz w:val="26"/>
                <w:szCs w:val="26"/>
              </w:rPr>
              <w:t>всего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4964C1E7" w14:textId="6567086A" w:rsidR="008F4851" w:rsidRPr="008F4851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Cs/>
                <w:sz w:val="26"/>
                <w:szCs w:val="26"/>
              </w:rPr>
            </w:pPr>
            <w:r w:rsidRPr="008F4851">
              <w:rPr>
                <w:rFonts w:ascii="Times New Roman" w:hAnsi="Times New Roman" w:cs="Times New Roman"/>
                <w:bCs/>
                <w:sz w:val="26"/>
                <w:szCs w:val="26"/>
              </w:rPr>
              <w:t>в том числе на практические занятия</w:t>
            </w:r>
          </w:p>
        </w:tc>
      </w:tr>
      <w:tr w:rsidR="008F4851" w:rsidRPr="00493023" w14:paraId="52C239BF" w14:textId="77777777" w:rsidTr="002827D9">
        <w:tc>
          <w:tcPr>
            <w:tcW w:w="10915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14:paraId="2380EB8E" w14:textId="77777777" w:rsidR="008F4851" w:rsidRPr="0079153A" w:rsidRDefault="008F4851" w:rsidP="00880646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Cs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Calibri" w:hAnsi="Times New Roman" w:cs="Times New Roman"/>
                <w:b/>
                <w:sz w:val="26"/>
                <w:szCs w:val="26"/>
                <w:lang w:eastAsia="en-US"/>
              </w:rPr>
              <w:t>Введение</w:t>
            </w:r>
          </w:p>
        </w:tc>
        <w:tc>
          <w:tcPr>
            <w:tcW w:w="993" w:type="dxa"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14:paraId="23D97543" w14:textId="77777777" w:rsidR="008F4851" w:rsidRPr="0079153A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6"/>
                <w:szCs w:val="26"/>
                <w:lang w:val="be-BY" w:eastAsia="en-US"/>
              </w:rPr>
            </w:pPr>
            <w:r w:rsidRPr="0079153A">
              <w:rPr>
                <w:rFonts w:ascii="Times New Roman" w:eastAsia="Calibri" w:hAnsi="Times New Roman" w:cs="Times New Roman"/>
                <w:b/>
                <w:sz w:val="26"/>
                <w:szCs w:val="26"/>
                <w:lang w:val="be-BY" w:eastAsia="en-US"/>
              </w:rPr>
              <w:t>1</w:t>
            </w:r>
          </w:p>
        </w:tc>
        <w:tc>
          <w:tcPr>
            <w:tcW w:w="2268" w:type="dxa"/>
            <w:tcBorders>
              <w:left w:val="single" w:sz="4" w:space="0" w:color="auto"/>
              <w:bottom w:val="nil"/>
            </w:tcBorders>
          </w:tcPr>
          <w:p w14:paraId="68745A89" w14:textId="77777777" w:rsidR="008F4851" w:rsidRPr="0079153A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6"/>
                <w:szCs w:val="26"/>
                <w:lang w:val="be-BY" w:eastAsia="en-US"/>
              </w:rPr>
            </w:pPr>
          </w:p>
        </w:tc>
      </w:tr>
      <w:tr w:rsidR="008F4851" w:rsidRPr="00493023" w14:paraId="66F13EFF" w14:textId="77777777" w:rsidTr="002827D9">
        <w:tc>
          <w:tcPr>
            <w:tcW w:w="1091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814A8B6" w14:textId="77777777" w:rsidR="008F4851" w:rsidRPr="0079153A" w:rsidRDefault="008F4851" w:rsidP="00880646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Раздел 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  <w:lang w:val="en-US" w:eastAsia="be-BY"/>
              </w:rPr>
              <w:t>I</w:t>
            </w:r>
            <w:r w:rsidRPr="0079153A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. </w:t>
            </w:r>
            <w:r w:rsidRPr="0079153A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eastAsia="en-US"/>
              </w:rPr>
              <w:t>Система здравоохранения Республики Беларусь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B98F4DC" w14:textId="77777777" w:rsidR="008F4851" w:rsidRPr="0079153A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6"/>
                <w:szCs w:val="26"/>
                <w:lang w:val="be-BY" w:eastAsia="en-US"/>
              </w:rPr>
            </w:pPr>
            <w:r w:rsidRPr="0079153A">
              <w:rPr>
                <w:rFonts w:ascii="Times New Roman" w:eastAsia="Calibri" w:hAnsi="Times New Roman" w:cs="Times New Roman"/>
                <w:b/>
                <w:sz w:val="26"/>
                <w:szCs w:val="26"/>
                <w:lang w:val="be-BY" w:eastAsia="en-US"/>
              </w:rPr>
              <w:t>5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</w:tcBorders>
          </w:tcPr>
          <w:p w14:paraId="55F65A40" w14:textId="77777777" w:rsidR="008F4851" w:rsidRPr="0079153A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6"/>
                <w:szCs w:val="26"/>
                <w:lang w:val="be-BY" w:eastAsia="en-US"/>
              </w:rPr>
            </w:pPr>
          </w:p>
        </w:tc>
      </w:tr>
      <w:tr w:rsidR="008F4851" w:rsidRPr="00493023" w14:paraId="2AF0C71F" w14:textId="77777777" w:rsidTr="002827D9">
        <w:trPr>
          <w:trHeight w:val="654"/>
        </w:trPr>
        <w:tc>
          <w:tcPr>
            <w:tcW w:w="1091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1A961A3" w14:textId="228CA804" w:rsidR="008F4851" w:rsidRPr="003C3ACF" w:rsidRDefault="008F4851" w:rsidP="00880646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6"/>
                <w:szCs w:val="26"/>
                <w:lang w:val="be-BY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1</w:t>
            </w:r>
            <w:r w:rsidRPr="008F4851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.1. Система здравоохранения Республики Беларусь. Государственное регулирование в области здравоохранения, структура здравоохранения Республики Беларусь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67C4443" w14:textId="162FCDB6" w:rsidR="008F4851" w:rsidRPr="0079153A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val="be-BY" w:eastAsia="en-US"/>
              </w:rPr>
            </w:pPr>
            <w:r w:rsidRPr="0079153A">
              <w:rPr>
                <w:rFonts w:ascii="Times New Roman" w:eastAsia="Calibri" w:hAnsi="Times New Roman" w:cs="Times New Roman"/>
                <w:sz w:val="26"/>
                <w:szCs w:val="26"/>
                <w:lang w:val="be-BY" w:eastAsia="en-US"/>
              </w:rPr>
              <w:t>3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</w:tcBorders>
          </w:tcPr>
          <w:p w14:paraId="28539D93" w14:textId="77777777" w:rsidR="008F4851" w:rsidRPr="0079153A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val="be-BY" w:eastAsia="en-US"/>
              </w:rPr>
            </w:pPr>
          </w:p>
          <w:p w14:paraId="2AD0E513" w14:textId="77777777" w:rsidR="008F4851" w:rsidRPr="0079153A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val="be-BY" w:eastAsia="en-US"/>
              </w:rPr>
            </w:pPr>
          </w:p>
        </w:tc>
      </w:tr>
      <w:tr w:rsidR="008F4851" w:rsidRPr="00493023" w14:paraId="7473C767" w14:textId="77777777" w:rsidTr="002827D9">
        <w:trPr>
          <w:trHeight w:val="315"/>
        </w:trPr>
        <w:tc>
          <w:tcPr>
            <w:tcW w:w="1091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8CAA0D1" w14:textId="632A8A60" w:rsidR="008F4851" w:rsidRPr="0079153A" w:rsidRDefault="008F4851" w:rsidP="00880646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Cs/>
                <w:sz w:val="26"/>
                <w:szCs w:val="26"/>
                <w:lang w:eastAsia="en-US"/>
              </w:rPr>
            </w:pPr>
            <w:r>
              <w:rPr>
                <w:rFonts w:ascii="Times New Roman" w:eastAsia="Calibri" w:hAnsi="Times New Roman" w:cs="Times New Roman"/>
                <w:bCs/>
                <w:sz w:val="26"/>
                <w:szCs w:val="26"/>
                <w:lang w:eastAsia="en-US"/>
              </w:rPr>
              <w:t>1.2. </w:t>
            </w:r>
            <w:r w:rsidRPr="0079153A">
              <w:rPr>
                <w:rFonts w:ascii="Times New Roman" w:eastAsia="Calibri" w:hAnsi="Times New Roman" w:cs="Times New Roman"/>
                <w:bCs/>
                <w:sz w:val="26"/>
                <w:szCs w:val="26"/>
                <w:lang w:eastAsia="en-US"/>
              </w:rPr>
              <w:t>Обеспечение санитарно-эпидемиологического благополучия населения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08870EF" w14:textId="77777777" w:rsidR="008F4851" w:rsidRPr="0079153A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Cs/>
                <w:sz w:val="26"/>
                <w:szCs w:val="26"/>
                <w:lang w:val="be-BY" w:eastAsia="en-US"/>
              </w:rPr>
            </w:pPr>
            <w:r w:rsidRPr="0079153A">
              <w:rPr>
                <w:rFonts w:ascii="Times New Roman" w:eastAsia="Calibri" w:hAnsi="Times New Roman" w:cs="Times New Roman"/>
                <w:bCs/>
                <w:sz w:val="26"/>
                <w:szCs w:val="26"/>
                <w:lang w:val="be-BY" w:eastAsia="en-US"/>
              </w:rPr>
              <w:t>2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</w:tcBorders>
          </w:tcPr>
          <w:p w14:paraId="5D612FCE" w14:textId="77777777" w:rsidR="008F4851" w:rsidRPr="0079153A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Cs/>
                <w:sz w:val="26"/>
                <w:szCs w:val="26"/>
                <w:lang w:val="be-BY" w:eastAsia="en-US"/>
              </w:rPr>
            </w:pPr>
          </w:p>
        </w:tc>
      </w:tr>
      <w:tr w:rsidR="008F4851" w:rsidRPr="00493023" w14:paraId="773FFAB3" w14:textId="77777777" w:rsidTr="002827D9">
        <w:trPr>
          <w:trHeight w:val="361"/>
        </w:trPr>
        <w:tc>
          <w:tcPr>
            <w:tcW w:w="1091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B839D04" w14:textId="77777777" w:rsidR="008F4851" w:rsidRPr="0079153A" w:rsidRDefault="008F4851" w:rsidP="00880646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Раздел 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  <w:lang w:eastAsia="be-BY"/>
              </w:rPr>
              <w:t>II</w:t>
            </w:r>
            <w:r w:rsidRPr="0079153A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 xml:space="preserve">. </w:t>
            </w:r>
            <w:r w:rsidRPr="0079153A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eastAsia="en-US"/>
              </w:rPr>
              <w:t>Медицинская статистика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32B624B" w14:textId="77777777" w:rsidR="008F4851" w:rsidRPr="0079153A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6"/>
                <w:szCs w:val="26"/>
                <w:lang w:val="be-BY" w:eastAsia="en-US"/>
              </w:rPr>
            </w:pPr>
            <w:r w:rsidRPr="0079153A">
              <w:rPr>
                <w:rFonts w:ascii="Times New Roman" w:eastAsia="Calibri" w:hAnsi="Times New Roman" w:cs="Times New Roman"/>
                <w:b/>
                <w:sz w:val="26"/>
                <w:szCs w:val="26"/>
                <w:lang w:val="be-BY" w:eastAsia="en-US"/>
              </w:rPr>
              <w:t>6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</w:tcBorders>
          </w:tcPr>
          <w:p w14:paraId="4266A7CB" w14:textId="77777777" w:rsidR="008F4851" w:rsidRPr="0079153A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trike/>
                <w:sz w:val="26"/>
                <w:szCs w:val="26"/>
                <w:lang w:val="be-BY" w:eastAsia="en-US"/>
              </w:rPr>
            </w:pPr>
            <w:r w:rsidRPr="0079153A">
              <w:rPr>
                <w:rFonts w:ascii="Times New Roman" w:eastAsia="Calibri" w:hAnsi="Times New Roman" w:cs="Times New Roman"/>
                <w:b/>
                <w:strike/>
                <w:sz w:val="26"/>
                <w:szCs w:val="26"/>
                <w:lang w:val="be-BY" w:eastAsia="en-US"/>
              </w:rPr>
              <w:t>4</w:t>
            </w:r>
          </w:p>
        </w:tc>
      </w:tr>
      <w:tr w:rsidR="008F4851" w:rsidRPr="00493023" w14:paraId="61854437" w14:textId="77777777" w:rsidTr="002827D9">
        <w:trPr>
          <w:trHeight w:val="361"/>
        </w:trPr>
        <w:tc>
          <w:tcPr>
            <w:tcW w:w="1091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0B307F6" w14:textId="1207120A" w:rsidR="008F4851" w:rsidRPr="0079153A" w:rsidRDefault="008F4851" w:rsidP="00880646">
            <w:pPr>
              <w:keepNext/>
              <w:spacing w:after="0" w:line="240" w:lineRule="auto"/>
              <w:contextualSpacing/>
              <w:jc w:val="both"/>
              <w:outlineLvl w:val="2"/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2.1</w:t>
            </w:r>
            <w:r w:rsidRPr="00B86620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. Основы медицинской статистики. Информационно-коммуникационные технологии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 xml:space="preserve"> в системе здравоохранения</w:t>
            </w:r>
          </w:p>
          <w:p w14:paraId="2F4549DA" w14:textId="77777777" w:rsidR="008F4851" w:rsidRPr="0079153A" w:rsidRDefault="008F4851" w:rsidP="0088064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en-US"/>
              </w:rPr>
              <w:t xml:space="preserve">Практическое занятие № 1 </w:t>
            </w:r>
          </w:p>
          <w:p w14:paraId="102EEFBD" w14:textId="1095F00A" w:rsidR="008F4851" w:rsidRPr="00D82B75" w:rsidRDefault="008F4851" w:rsidP="0088064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Организация и оформление статистического исследования</w:t>
            </w:r>
          </w:p>
          <w:p w14:paraId="73AFDA55" w14:textId="77777777" w:rsidR="008F4851" w:rsidRPr="0079153A" w:rsidRDefault="008F4851" w:rsidP="0088064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en-US"/>
              </w:rPr>
              <w:t xml:space="preserve">Практическое занятие № 2 </w:t>
            </w:r>
          </w:p>
          <w:p w14:paraId="3C57E351" w14:textId="775B1C02" w:rsidR="008F4851" w:rsidRPr="0079153A" w:rsidRDefault="008F4851" w:rsidP="0088064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Графические изображения в медицинской с</w:t>
            </w:r>
            <w:r w:rsidR="00880646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татистике. Построение графиков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2B87EC2" w14:textId="77777777" w:rsidR="008F4851" w:rsidRPr="0079153A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6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</w:tcBorders>
          </w:tcPr>
          <w:p w14:paraId="4AE39445" w14:textId="77777777" w:rsidR="008F4851" w:rsidRPr="0079153A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val="be-BY" w:eastAsia="en-US"/>
              </w:rPr>
            </w:pPr>
          </w:p>
          <w:p w14:paraId="17BBF2F6" w14:textId="77777777" w:rsidR="008F4851" w:rsidRPr="0079153A" w:rsidRDefault="008F4851" w:rsidP="008F4851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6"/>
                <w:szCs w:val="26"/>
                <w:lang w:val="be-BY" w:eastAsia="en-US"/>
              </w:rPr>
            </w:pPr>
          </w:p>
          <w:p w14:paraId="20647D51" w14:textId="77777777" w:rsidR="008F4851" w:rsidRPr="0079153A" w:rsidRDefault="008F4851" w:rsidP="008F4851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6"/>
                <w:szCs w:val="26"/>
                <w:lang w:val="be-BY" w:eastAsia="en-US"/>
              </w:rPr>
            </w:pPr>
          </w:p>
          <w:p w14:paraId="4A285DDF" w14:textId="77777777" w:rsidR="008F4851" w:rsidRPr="0079153A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val="be-BY" w:eastAsia="en-US"/>
              </w:rPr>
            </w:pPr>
            <w:r w:rsidRPr="0079153A">
              <w:rPr>
                <w:rFonts w:ascii="Times New Roman" w:eastAsia="Calibri" w:hAnsi="Times New Roman" w:cs="Times New Roman"/>
                <w:sz w:val="26"/>
                <w:szCs w:val="26"/>
                <w:lang w:val="be-BY" w:eastAsia="en-US"/>
              </w:rPr>
              <w:t>2</w:t>
            </w:r>
          </w:p>
          <w:p w14:paraId="09A61EDD" w14:textId="77777777" w:rsidR="008F4851" w:rsidRDefault="008F4851" w:rsidP="008F4851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6"/>
                <w:szCs w:val="26"/>
                <w:lang w:val="be-BY" w:eastAsia="en-US"/>
              </w:rPr>
            </w:pPr>
          </w:p>
          <w:p w14:paraId="44FAB883" w14:textId="77777777" w:rsidR="008F4851" w:rsidRPr="0079153A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val="be-BY" w:eastAsia="en-US"/>
              </w:rPr>
            </w:pPr>
            <w:r w:rsidRPr="0079153A">
              <w:rPr>
                <w:rFonts w:ascii="Times New Roman" w:eastAsia="Calibri" w:hAnsi="Times New Roman" w:cs="Times New Roman"/>
                <w:sz w:val="26"/>
                <w:szCs w:val="26"/>
                <w:lang w:val="be-BY" w:eastAsia="en-US"/>
              </w:rPr>
              <w:t>2</w:t>
            </w:r>
          </w:p>
        </w:tc>
      </w:tr>
      <w:tr w:rsidR="008F4851" w:rsidRPr="00493023" w14:paraId="48BBEBD5" w14:textId="77777777" w:rsidTr="002827D9">
        <w:trPr>
          <w:trHeight w:val="242"/>
        </w:trPr>
        <w:tc>
          <w:tcPr>
            <w:tcW w:w="1091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9574C70" w14:textId="77777777" w:rsidR="008F4851" w:rsidRPr="0079153A" w:rsidRDefault="008F4851" w:rsidP="0088064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Раздел 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  <w:lang w:eastAsia="be-BY"/>
              </w:rPr>
              <w:t>III</w:t>
            </w:r>
            <w:r w:rsidRPr="0079153A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 xml:space="preserve">. </w:t>
            </w:r>
            <w:r w:rsidRPr="0079153A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eastAsia="en-US"/>
              </w:rPr>
              <w:t>Общественное здоровье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51C3397" w14:textId="77777777" w:rsidR="008F4851" w:rsidRPr="0079153A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eastAsia="en-US"/>
              </w:rPr>
              <w:t>6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</w:tcBorders>
          </w:tcPr>
          <w:p w14:paraId="15F3E599" w14:textId="77777777" w:rsidR="008F4851" w:rsidRPr="0079153A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be-BY" w:eastAsia="en-US"/>
              </w:rPr>
            </w:pPr>
            <w:r w:rsidRPr="0079153A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be-BY" w:eastAsia="en-US"/>
              </w:rPr>
              <w:t>4</w:t>
            </w:r>
          </w:p>
        </w:tc>
      </w:tr>
      <w:tr w:rsidR="008F4851" w:rsidRPr="00493023" w14:paraId="08961475" w14:textId="77777777" w:rsidTr="002827D9">
        <w:trPr>
          <w:trHeight w:val="1827"/>
        </w:trPr>
        <w:tc>
          <w:tcPr>
            <w:tcW w:w="1091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E30D80A" w14:textId="49109B89" w:rsidR="008F4851" w:rsidRPr="0079153A" w:rsidRDefault="008F4851" w:rsidP="0088064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3.1. 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Здоровье населения и методы его изучения. Медико-демографические показатели здоровья населения</w:t>
            </w:r>
          </w:p>
          <w:p w14:paraId="42DCD3B8" w14:textId="77777777" w:rsidR="008F4851" w:rsidRPr="0079153A" w:rsidRDefault="008F4851" w:rsidP="0088064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en-US"/>
              </w:rPr>
              <w:t xml:space="preserve">Практическое занятие № 3 </w:t>
            </w:r>
          </w:p>
          <w:p w14:paraId="69530B49" w14:textId="0A80832A" w:rsidR="008F4851" w:rsidRPr="0079153A" w:rsidRDefault="008F4851" w:rsidP="0088064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Расчет медико-демографических показателей здоровья населения</w:t>
            </w:r>
          </w:p>
          <w:p w14:paraId="6E62C298" w14:textId="77777777" w:rsidR="008F4851" w:rsidRPr="0079153A" w:rsidRDefault="008F4851" w:rsidP="0088064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en-US"/>
              </w:rPr>
              <w:t xml:space="preserve">Практическое занятие № 4 </w:t>
            </w:r>
          </w:p>
          <w:p w14:paraId="5DD0410C" w14:textId="655A2C54" w:rsidR="008F4851" w:rsidRPr="007D17FC" w:rsidRDefault="008F4851" w:rsidP="0088064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 xml:space="preserve">Вычисление медико-статистических показателей </w:t>
            </w:r>
            <w:bookmarkStart w:id="3" w:name="_Hlk150846098"/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заболеваемости, инвалидности населения</w:t>
            </w:r>
            <w:bookmarkEnd w:id="3"/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95C3EB5" w14:textId="77777777" w:rsidR="008F4851" w:rsidRPr="0079153A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6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</w:tcBorders>
          </w:tcPr>
          <w:p w14:paraId="02DE54F6" w14:textId="77777777" w:rsidR="008F4851" w:rsidRPr="0079153A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val="be-BY" w:eastAsia="en-US"/>
              </w:rPr>
            </w:pPr>
          </w:p>
          <w:p w14:paraId="266E257B" w14:textId="77777777" w:rsidR="008F4851" w:rsidRPr="0079153A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val="be-BY" w:eastAsia="en-US"/>
              </w:rPr>
            </w:pPr>
          </w:p>
          <w:p w14:paraId="6AA0976E" w14:textId="77777777" w:rsidR="008F4851" w:rsidRPr="0079153A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val="be-BY" w:eastAsia="en-US"/>
              </w:rPr>
            </w:pPr>
            <w:r w:rsidRPr="0079153A">
              <w:rPr>
                <w:rFonts w:ascii="Times New Roman" w:eastAsia="Calibri" w:hAnsi="Times New Roman" w:cs="Times New Roman"/>
                <w:sz w:val="26"/>
                <w:szCs w:val="26"/>
                <w:lang w:val="be-BY" w:eastAsia="en-US"/>
              </w:rPr>
              <w:t>2</w:t>
            </w:r>
          </w:p>
          <w:p w14:paraId="2DDE4D33" w14:textId="77777777" w:rsidR="008F4851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val="be-BY" w:eastAsia="en-US"/>
              </w:rPr>
            </w:pPr>
          </w:p>
          <w:p w14:paraId="0F81FB65" w14:textId="19AE6A37" w:rsidR="008F4851" w:rsidRPr="0079153A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val="be-BY" w:eastAsia="en-US"/>
              </w:rPr>
            </w:pPr>
            <w:r w:rsidRPr="0079153A">
              <w:rPr>
                <w:rFonts w:ascii="Times New Roman" w:eastAsia="Calibri" w:hAnsi="Times New Roman" w:cs="Times New Roman"/>
                <w:sz w:val="26"/>
                <w:szCs w:val="26"/>
                <w:lang w:val="be-BY" w:eastAsia="en-US"/>
              </w:rPr>
              <w:t>2</w:t>
            </w:r>
          </w:p>
        </w:tc>
      </w:tr>
      <w:tr w:rsidR="008F4851" w:rsidRPr="00493023" w14:paraId="1D796EF1" w14:textId="77777777" w:rsidTr="002827D9">
        <w:trPr>
          <w:trHeight w:val="392"/>
        </w:trPr>
        <w:tc>
          <w:tcPr>
            <w:tcW w:w="1091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7A0BC54" w14:textId="77777777" w:rsidR="008F4851" w:rsidRPr="0079153A" w:rsidRDefault="008F4851" w:rsidP="00880646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Раздел </w:t>
            </w:r>
            <w:r w:rsidRPr="0079153A">
              <w:rPr>
                <w:rFonts w:ascii="Times New Roman" w:eastAsia="Calibri" w:hAnsi="Times New Roman" w:cs="Times New Roman"/>
                <w:sz w:val="26"/>
                <w:szCs w:val="26"/>
                <w:lang w:val="en-US" w:eastAsia="en-US"/>
              </w:rPr>
              <w:t>IV</w:t>
            </w:r>
            <w:r w:rsidRPr="0079153A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 xml:space="preserve">. </w:t>
            </w:r>
            <w:r w:rsidRPr="0079153A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eastAsia="en-US"/>
              </w:rPr>
              <w:t xml:space="preserve">Организация оказания медицинской помощи населению 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C65D6CF" w14:textId="77777777" w:rsidR="008F4851" w:rsidRPr="0079153A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eastAsia="en-US"/>
              </w:rPr>
              <w:t>8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</w:tcBorders>
          </w:tcPr>
          <w:p w14:paraId="09EE7E8C" w14:textId="77777777" w:rsidR="008F4851" w:rsidRPr="0079153A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be-BY" w:eastAsia="en-US"/>
              </w:rPr>
            </w:pPr>
            <w:r w:rsidRPr="0079153A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val="be-BY" w:eastAsia="en-US"/>
              </w:rPr>
              <w:t>2</w:t>
            </w:r>
          </w:p>
        </w:tc>
      </w:tr>
      <w:tr w:rsidR="008F4851" w:rsidRPr="00493023" w14:paraId="067850D9" w14:textId="77777777" w:rsidTr="002827D9">
        <w:trPr>
          <w:trHeight w:val="914"/>
        </w:trPr>
        <w:tc>
          <w:tcPr>
            <w:tcW w:w="1091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B709A46" w14:textId="4ED744CA" w:rsidR="008F4851" w:rsidRDefault="008F4851" w:rsidP="00880646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4.1. </w:t>
            </w:r>
            <w:r w:rsidRPr="0079153A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Организационные основы здравоохранения Республики Беларусь. Виды, формы и условия оказания медицинской помощи населению</w:t>
            </w:r>
          </w:p>
          <w:p w14:paraId="4F638215" w14:textId="77777777" w:rsidR="007D17FC" w:rsidRPr="0079153A" w:rsidRDefault="007D17FC" w:rsidP="00880646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</w:p>
          <w:p w14:paraId="49DB22AE" w14:textId="77777777" w:rsidR="008F4851" w:rsidRPr="0079153A" w:rsidRDefault="008F4851" w:rsidP="00880646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i/>
                <w:iCs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Calibri" w:hAnsi="Times New Roman" w:cs="Times New Roman"/>
                <w:i/>
                <w:iCs/>
                <w:sz w:val="26"/>
                <w:szCs w:val="26"/>
                <w:lang w:eastAsia="en-US"/>
              </w:rPr>
              <w:lastRenderedPageBreak/>
              <w:t>Практическое занятие № 5</w:t>
            </w:r>
          </w:p>
          <w:p w14:paraId="76CE5057" w14:textId="340FDA58" w:rsidR="008F4851" w:rsidRPr="0079153A" w:rsidRDefault="008F4851" w:rsidP="00880646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Показатели работы организаций здравоохранения</w:t>
            </w:r>
            <w:r w:rsidRPr="00D33F9D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 xml:space="preserve">, </w:t>
            </w:r>
            <w:r w:rsidR="004235ED" w:rsidRPr="00D33F9D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 xml:space="preserve">оказывающих </w:t>
            </w:r>
            <w:r w:rsidRPr="0079153A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медицинск</w:t>
            </w:r>
            <w:r w:rsidR="00072030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ую</w:t>
            </w:r>
            <w:r w:rsidRPr="0079153A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 xml:space="preserve"> помощ</w:t>
            </w:r>
            <w:r w:rsidR="00072030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ь</w:t>
            </w:r>
            <w:r w:rsidRPr="0079153A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 xml:space="preserve"> в амбулаторных и стационарных условиях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3ECFF5B" w14:textId="77777777" w:rsidR="008F4851" w:rsidRPr="0079153A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lastRenderedPageBreak/>
              <w:t>6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</w:tcBorders>
          </w:tcPr>
          <w:p w14:paraId="160D39AD" w14:textId="77777777" w:rsidR="008F4851" w:rsidRPr="0079153A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val="be-BY" w:eastAsia="en-US"/>
              </w:rPr>
            </w:pPr>
          </w:p>
          <w:p w14:paraId="146A5FBE" w14:textId="77777777" w:rsidR="008F4851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val="be-BY" w:eastAsia="en-US"/>
              </w:rPr>
            </w:pPr>
          </w:p>
          <w:p w14:paraId="37824B3A" w14:textId="77777777" w:rsidR="007D17FC" w:rsidRPr="0079153A" w:rsidRDefault="007D17FC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val="be-BY" w:eastAsia="en-US"/>
              </w:rPr>
            </w:pPr>
          </w:p>
          <w:p w14:paraId="4FE7B0D9" w14:textId="77777777" w:rsidR="008F4851" w:rsidRPr="0079153A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val="be-BY" w:eastAsia="en-US"/>
              </w:rPr>
            </w:pPr>
            <w:r w:rsidRPr="0079153A">
              <w:rPr>
                <w:rFonts w:ascii="Times New Roman" w:eastAsia="Calibri" w:hAnsi="Times New Roman" w:cs="Times New Roman"/>
                <w:sz w:val="26"/>
                <w:szCs w:val="26"/>
                <w:lang w:val="be-BY" w:eastAsia="en-US"/>
              </w:rPr>
              <w:lastRenderedPageBreak/>
              <w:t>2</w:t>
            </w:r>
          </w:p>
        </w:tc>
      </w:tr>
      <w:tr w:rsidR="008F4851" w:rsidRPr="00493023" w14:paraId="0D00AE87" w14:textId="77777777" w:rsidTr="002827D9">
        <w:trPr>
          <w:trHeight w:val="303"/>
        </w:trPr>
        <w:tc>
          <w:tcPr>
            <w:tcW w:w="1091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8AD4CC0" w14:textId="0275C3ED" w:rsidR="008F4851" w:rsidRPr="0079153A" w:rsidRDefault="008F4851" w:rsidP="00880646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lastRenderedPageBreak/>
              <w:t>4.2. </w:t>
            </w:r>
            <w:r w:rsidRPr="0079153A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 xml:space="preserve">Репродуктивное </w:t>
            </w:r>
            <w:r w:rsidRPr="00D33F9D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 xml:space="preserve">здоровье </w:t>
            </w:r>
            <w:r w:rsidR="004235ED" w:rsidRPr="00D33F9D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населения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B663AD7" w14:textId="77777777" w:rsidR="008F4851" w:rsidRPr="0079153A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2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</w:tcBorders>
          </w:tcPr>
          <w:p w14:paraId="5BEC22D2" w14:textId="77777777" w:rsidR="008F4851" w:rsidRPr="0079153A" w:rsidRDefault="008F4851" w:rsidP="008F4851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6"/>
                <w:szCs w:val="26"/>
                <w:lang w:val="be-BY" w:eastAsia="en-US"/>
              </w:rPr>
            </w:pPr>
          </w:p>
        </w:tc>
      </w:tr>
      <w:tr w:rsidR="008F4851" w:rsidRPr="00493023" w14:paraId="3FE05274" w14:textId="77777777" w:rsidTr="002827D9">
        <w:trPr>
          <w:trHeight w:val="279"/>
        </w:trPr>
        <w:tc>
          <w:tcPr>
            <w:tcW w:w="1091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4DC4C49" w14:textId="77777777" w:rsidR="008F4851" w:rsidRPr="0079153A" w:rsidRDefault="008F4851" w:rsidP="00880646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 xml:space="preserve">Раздел V. </w:t>
            </w:r>
            <w:r w:rsidRPr="0079153A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eastAsia="en-US"/>
              </w:rPr>
              <w:t>Планирование, экономика, финансирование здравоохранения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26766CE" w14:textId="77777777" w:rsidR="008F4851" w:rsidRPr="0079153A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eastAsia="en-US"/>
              </w:rPr>
              <w:t>2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</w:tcBorders>
          </w:tcPr>
          <w:p w14:paraId="03DFE852" w14:textId="77777777" w:rsidR="008F4851" w:rsidRPr="0079153A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val="be-BY" w:eastAsia="en-US"/>
              </w:rPr>
            </w:pPr>
          </w:p>
        </w:tc>
      </w:tr>
      <w:tr w:rsidR="008F4851" w:rsidRPr="00493023" w14:paraId="5160047E" w14:textId="77777777" w:rsidTr="002827D9">
        <w:trPr>
          <w:trHeight w:val="269"/>
        </w:trPr>
        <w:tc>
          <w:tcPr>
            <w:tcW w:w="1091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232F005" w14:textId="70FF3E76" w:rsidR="008F4851" w:rsidRPr="0079153A" w:rsidRDefault="008F4851" w:rsidP="00880646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5.1. </w:t>
            </w:r>
            <w:r w:rsidRPr="0079153A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Планирование, экономика, финансирование здравоохранения в современных условиях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72ED99D" w14:textId="77777777" w:rsidR="008F4851" w:rsidRPr="0079153A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1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</w:tcBorders>
          </w:tcPr>
          <w:p w14:paraId="3B5F4828" w14:textId="77777777" w:rsidR="008F4851" w:rsidRPr="0079153A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val="be-BY" w:eastAsia="en-US"/>
              </w:rPr>
            </w:pPr>
          </w:p>
        </w:tc>
      </w:tr>
      <w:tr w:rsidR="008F4851" w:rsidRPr="00493023" w14:paraId="210F50AE" w14:textId="77777777" w:rsidTr="002827D9">
        <w:trPr>
          <w:trHeight w:val="375"/>
        </w:trPr>
        <w:tc>
          <w:tcPr>
            <w:tcW w:w="1091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D7CBA73" w14:textId="77777777" w:rsidR="008F4851" w:rsidRPr="0079153A" w:rsidRDefault="008F4851" w:rsidP="00880646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i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Calibri" w:hAnsi="Times New Roman" w:cs="Times New Roman"/>
                <w:i/>
                <w:sz w:val="26"/>
                <w:szCs w:val="26"/>
                <w:lang w:eastAsia="en-US"/>
              </w:rPr>
              <w:t>Обязательная контрольная работа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509B09B" w14:textId="77777777" w:rsidR="008F4851" w:rsidRPr="003C3ACF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 w:rsidRPr="003C3ACF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1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</w:tcBorders>
          </w:tcPr>
          <w:p w14:paraId="3FC91AA0" w14:textId="77777777" w:rsidR="008F4851" w:rsidRPr="0079153A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val="be-BY" w:eastAsia="en-US"/>
              </w:rPr>
            </w:pPr>
          </w:p>
        </w:tc>
      </w:tr>
      <w:tr w:rsidR="008F4851" w:rsidRPr="00493023" w14:paraId="65E27E4B" w14:textId="77777777" w:rsidTr="002827D9">
        <w:tc>
          <w:tcPr>
            <w:tcW w:w="1091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117FD2C" w14:textId="77777777" w:rsidR="008F4851" w:rsidRPr="0079153A" w:rsidRDefault="008F4851" w:rsidP="00880646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 xml:space="preserve">Раздел VI. </w:t>
            </w:r>
            <w:r w:rsidRPr="0079153A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eastAsia="en-US"/>
              </w:rPr>
              <w:t>Укрепление здоровья населения. Здоровьесберегающие технологии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00585E6D" w14:textId="77777777" w:rsidR="008F4851" w:rsidRPr="0079153A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6"/>
                <w:szCs w:val="26"/>
                <w:highlight w:val="yellow"/>
                <w:lang w:eastAsia="en-US"/>
              </w:rPr>
            </w:pPr>
            <w:r w:rsidRPr="0079153A">
              <w:rPr>
                <w:rFonts w:ascii="Times New Roman" w:eastAsia="Calibri" w:hAnsi="Times New Roman" w:cs="Times New Roman"/>
                <w:b/>
                <w:sz w:val="26"/>
                <w:szCs w:val="26"/>
                <w:lang w:eastAsia="en-US"/>
              </w:rPr>
              <w:t>8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</w:tcBorders>
          </w:tcPr>
          <w:p w14:paraId="592B1C1E" w14:textId="77777777" w:rsidR="008F4851" w:rsidRPr="0079153A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6"/>
                <w:szCs w:val="26"/>
                <w:highlight w:val="yellow"/>
                <w:lang w:eastAsia="en-US"/>
              </w:rPr>
            </w:pPr>
            <w:r w:rsidRPr="0079153A">
              <w:rPr>
                <w:rFonts w:ascii="Times New Roman" w:eastAsia="Calibri" w:hAnsi="Times New Roman" w:cs="Times New Roman"/>
                <w:b/>
                <w:sz w:val="26"/>
                <w:szCs w:val="26"/>
                <w:lang w:eastAsia="en-US"/>
              </w:rPr>
              <w:t>6</w:t>
            </w:r>
          </w:p>
        </w:tc>
      </w:tr>
      <w:tr w:rsidR="008F4851" w:rsidRPr="00493023" w14:paraId="7D78E9B7" w14:textId="77777777" w:rsidTr="00D33F9D">
        <w:tc>
          <w:tcPr>
            <w:tcW w:w="1091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131A2D7" w14:textId="0C89184C" w:rsidR="008F4851" w:rsidRPr="00072030" w:rsidRDefault="008F4851" w:rsidP="00880646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trike/>
                <w:sz w:val="26"/>
                <w:szCs w:val="26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6.1. </w:t>
            </w:r>
            <w:r w:rsidRPr="0079153A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 xml:space="preserve">Медицинская профилактика. Гигиеническое обучение и воспитание населения. Медико-социальные аспекты здорового образа жизни </w:t>
            </w:r>
          </w:p>
          <w:p w14:paraId="2840F4DD" w14:textId="77777777" w:rsidR="008F4851" w:rsidRPr="0079153A" w:rsidRDefault="008F4851" w:rsidP="00880646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i/>
                <w:iCs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Calibri" w:hAnsi="Times New Roman" w:cs="Times New Roman"/>
                <w:i/>
                <w:iCs/>
                <w:sz w:val="26"/>
                <w:szCs w:val="26"/>
                <w:lang w:eastAsia="en-US"/>
              </w:rPr>
              <w:t>Практическое занятие № 6</w:t>
            </w:r>
          </w:p>
          <w:p w14:paraId="5EFE8532" w14:textId="77777777" w:rsidR="008F4851" w:rsidRPr="0079153A" w:rsidRDefault="008F4851" w:rsidP="00880646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Изучение методов и средств гигиенического обучения и воспитания населения</w:t>
            </w:r>
          </w:p>
          <w:p w14:paraId="6548B0DE" w14:textId="77777777" w:rsidR="008F4851" w:rsidRPr="0079153A" w:rsidRDefault="008F4851" w:rsidP="00880646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i/>
                <w:iCs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Calibri" w:hAnsi="Times New Roman" w:cs="Times New Roman"/>
                <w:i/>
                <w:iCs/>
                <w:sz w:val="26"/>
                <w:szCs w:val="26"/>
                <w:lang w:eastAsia="en-US"/>
              </w:rPr>
              <w:t xml:space="preserve">Практическое занятие № 7 </w:t>
            </w:r>
          </w:p>
          <w:p w14:paraId="30B62F75" w14:textId="37FADFE5" w:rsidR="008F4851" w:rsidRPr="0079153A" w:rsidRDefault="008F4851" w:rsidP="00880646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Разработка средств пропаганды здорового образа жизни</w:t>
            </w:r>
          </w:p>
          <w:p w14:paraId="58476A2D" w14:textId="77777777" w:rsidR="008F4851" w:rsidRPr="0079153A" w:rsidRDefault="008F4851" w:rsidP="00880646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i/>
                <w:iCs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Calibri" w:hAnsi="Times New Roman" w:cs="Times New Roman"/>
                <w:i/>
                <w:iCs/>
                <w:sz w:val="26"/>
                <w:szCs w:val="26"/>
                <w:lang w:eastAsia="en-US"/>
              </w:rPr>
              <w:t xml:space="preserve">Практическое занятие № 8 </w:t>
            </w:r>
          </w:p>
          <w:p w14:paraId="46C135E9" w14:textId="77777777" w:rsidR="008F4851" w:rsidRPr="0079153A" w:rsidRDefault="008F4851" w:rsidP="00880646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Роль специалиста со средним специальным медицинским образованием по формированию здорового образа жизни населения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D3E0541" w14:textId="77777777" w:rsidR="008F4851" w:rsidRPr="0079153A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8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</w:tcBorders>
          </w:tcPr>
          <w:p w14:paraId="4F5C981B" w14:textId="77777777" w:rsidR="008F4851" w:rsidRPr="0079153A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</w:p>
          <w:p w14:paraId="2E4429A3" w14:textId="77777777" w:rsidR="008F4851" w:rsidRDefault="008F4851" w:rsidP="008F4851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</w:p>
          <w:p w14:paraId="07FE264A" w14:textId="77777777" w:rsidR="008F4851" w:rsidRPr="0079153A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2</w:t>
            </w:r>
          </w:p>
          <w:p w14:paraId="3C0F90B7" w14:textId="77777777" w:rsidR="008F4851" w:rsidRPr="0079153A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</w:p>
          <w:p w14:paraId="3C2FA049" w14:textId="77777777" w:rsidR="008F4851" w:rsidRPr="0079153A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2</w:t>
            </w:r>
          </w:p>
          <w:p w14:paraId="0A24E844" w14:textId="77777777" w:rsidR="008F4851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</w:p>
          <w:p w14:paraId="7404C4B8" w14:textId="77777777" w:rsidR="007D17FC" w:rsidRPr="0079153A" w:rsidRDefault="007D17FC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</w:p>
          <w:p w14:paraId="24C6E62C" w14:textId="77777777" w:rsidR="008F4851" w:rsidRPr="0079153A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2</w:t>
            </w:r>
          </w:p>
        </w:tc>
      </w:tr>
      <w:tr w:rsidR="008F4851" w:rsidRPr="00493023" w14:paraId="6C1EF625" w14:textId="77777777" w:rsidTr="00D33F9D">
        <w:tc>
          <w:tcPr>
            <w:tcW w:w="10915" w:type="dxa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14:paraId="18FD2AE0" w14:textId="77777777" w:rsidR="008F4851" w:rsidRPr="009368E0" w:rsidRDefault="008F4851" w:rsidP="008F4851">
            <w:pPr>
              <w:keepNext/>
              <w:spacing w:after="0" w:line="240" w:lineRule="auto"/>
              <w:contextualSpacing/>
              <w:jc w:val="right"/>
              <w:outlineLvl w:val="2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eastAsia="en-US"/>
              </w:rPr>
            </w:pPr>
            <w:r w:rsidRPr="009368E0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eastAsia="en-US"/>
              </w:rPr>
              <w:t>Итого</w:t>
            </w:r>
          </w:p>
        </w:tc>
        <w:tc>
          <w:tcPr>
            <w:tcW w:w="993" w:type="dxa"/>
            <w:tcBorders>
              <w:top w:val="nil"/>
              <w:bottom w:val="single" w:sz="4" w:space="0" w:color="auto"/>
            </w:tcBorders>
          </w:tcPr>
          <w:p w14:paraId="436286C7" w14:textId="77777777" w:rsidR="008F4851" w:rsidRPr="009368E0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6"/>
                <w:szCs w:val="26"/>
                <w:lang w:eastAsia="en-US"/>
              </w:rPr>
            </w:pPr>
            <w:r w:rsidRPr="009368E0">
              <w:rPr>
                <w:rFonts w:ascii="Times New Roman" w:eastAsia="Calibri" w:hAnsi="Times New Roman" w:cs="Times New Roman"/>
                <w:b/>
                <w:sz w:val="26"/>
                <w:szCs w:val="26"/>
                <w:lang w:eastAsia="en-US"/>
              </w:rPr>
              <w:t>36</w:t>
            </w:r>
          </w:p>
        </w:tc>
        <w:tc>
          <w:tcPr>
            <w:tcW w:w="2268" w:type="dxa"/>
            <w:tcBorders>
              <w:top w:val="nil"/>
              <w:bottom w:val="single" w:sz="4" w:space="0" w:color="auto"/>
            </w:tcBorders>
          </w:tcPr>
          <w:p w14:paraId="35D94AFF" w14:textId="77777777" w:rsidR="008F4851" w:rsidRPr="009368E0" w:rsidRDefault="008F4851" w:rsidP="008F485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6"/>
                <w:szCs w:val="26"/>
                <w:lang w:eastAsia="en-US"/>
              </w:rPr>
            </w:pPr>
            <w:r w:rsidRPr="009368E0">
              <w:rPr>
                <w:rFonts w:ascii="Times New Roman" w:eastAsia="Calibri" w:hAnsi="Times New Roman" w:cs="Times New Roman"/>
                <w:b/>
                <w:sz w:val="26"/>
                <w:szCs w:val="26"/>
                <w:lang w:eastAsia="en-US"/>
              </w:rPr>
              <w:t>16</w:t>
            </w:r>
          </w:p>
        </w:tc>
      </w:tr>
    </w:tbl>
    <w:p w14:paraId="6D7341A4" w14:textId="12CC75A4" w:rsidR="00275C40" w:rsidRDefault="00275C40" w:rsidP="00F85801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br w:type="page"/>
      </w:r>
    </w:p>
    <w:p w14:paraId="334D4584" w14:textId="2E6C37EC" w:rsidR="0079153A" w:rsidRPr="0079153A" w:rsidRDefault="0079153A" w:rsidP="0079153A">
      <w:pPr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79153A">
        <w:rPr>
          <w:rFonts w:ascii="Times New Roman" w:hAnsi="Times New Roman" w:cs="Times New Roman"/>
          <w:b/>
          <w:sz w:val="28"/>
          <w:szCs w:val="28"/>
        </w:rPr>
        <w:lastRenderedPageBreak/>
        <w:t>СОДЕРЖАНИЕ ПРОГРАММЫ</w:t>
      </w:r>
    </w:p>
    <w:tbl>
      <w:tblPr>
        <w:tblW w:w="14176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25"/>
        <w:gridCol w:w="4725"/>
        <w:gridCol w:w="4726"/>
      </w:tblGrid>
      <w:tr w:rsidR="0079153A" w:rsidRPr="0079153A" w14:paraId="134AB53D" w14:textId="77777777" w:rsidTr="00275C40">
        <w:trPr>
          <w:trHeight w:val="270"/>
          <w:tblHeader/>
        </w:trPr>
        <w:tc>
          <w:tcPr>
            <w:tcW w:w="4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70BA10" w14:textId="77777777" w:rsidR="0079153A" w:rsidRPr="0079153A" w:rsidRDefault="0079153A" w:rsidP="003C612F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Цель обучения</w:t>
            </w:r>
          </w:p>
        </w:tc>
        <w:tc>
          <w:tcPr>
            <w:tcW w:w="4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9EBAE0" w14:textId="77777777" w:rsidR="0079153A" w:rsidRPr="0079153A" w:rsidRDefault="0079153A" w:rsidP="003C612F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Содержание темы</w:t>
            </w:r>
          </w:p>
        </w:tc>
        <w:tc>
          <w:tcPr>
            <w:tcW w:w="4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73ECA7" w14:textId="77777777" w:rsidR="0079153A" w:rsidRPr="0079153A" w:rsidRDefault="0079153A" w:rsidP="003C612F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Результат</w:t>
            </w:r>
          </w:p>
        </w:tc>
      </w:tr>
      <w:tr w:rsidR="0079153A" w:rsidRPr="0079153A" w14:paraId="06BAC8BD" w14:textId="77777777" w:rsidTr="00275C40">
        <w:trPr>
          <w:trHeight w:val="330"/>
        </w:trPr>
        <w:tc>
          <w:tcPr>
            <w:tcW w:w="14176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34178E4C" w14:textId="77777777" w:rsidR="0079153A" w:rsidRPr="0079153A" w:rsidRDefault="0079153A" w:rsidP="003C612F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b/>
                <w:smallCaps/>
                <w:sz w:val="26"/>
                <w:szCs w:val="26"/>
              </w:rPr>
              <w:t>Введение</w:t>
            </w:r>
          </w:p>
        </w:tc>
      </w:tr>
      <w:tr w:rsidR="0079153A" w:rsidRPr="0079153A" w14:paraId="4C4D3247" w14:textId="77777777" w:rsidTr="00275C40">
        <w:trPr>
          <w:trHeight w:val="4003"/>
        </w:trPr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E788A2D" w14:textId="06D733B6" w:rsidR="0057463D" w:rsidRPr="00275C40" w:rsidRDefault="0057463D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275C40">
              <w:rPr>
                <w:rFonts w:ascii="Times New Roman" w:eastAsia="Times New Roman" w:hAnsi="Times New Roman" w:cs="Times New Roman"/>
                <w:sz w:val="26"/>
                <w:szCs w:val="26"/>
              </w:rPr>
              <w:t>Ознакомить с целями и задачами учебного предмета «Общественное здоровье и здравоохранение», связью с иными учебными предметами, значением в формировании профессиональных компетенций.</w:t>
            </w:r>
          </w:p>
          <w:p w14:paraId="46B3A6F1" w14:textId="5288AA9B" w:rsidR="0079153A" w:rsidRPr="0079153A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275C40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Сформировать представление 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об общественном здоровье и здравоохранении как области практической деятельности, методах исследования</w:t>
            </w:r>
            <w:r w:rsidR="004D70A0">
              <w:rPr>
                <w:rFonts w:ascii="Times New Roman" w:eastAsia="Times New Roman" w:hAnsi="Times New Roman" w:cs="Times New Roman"/>
                <w:sz w:val="26"/>
                <w:szCs w:val="26"/>
              </w:rPr>
              <w:t>.</w:t>
            </w:r>
          </w:p>
          <w:p w14:paraId="751852CD" w14:textId="77777777" w:rsidR="0079153A" w:rsidRPr="0079153A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2178E00" w14:textId="77777777" w:rsidR="0079153A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Общественное здоровье и здравоохранение как наука. Содержание </w:t>
            </w:r>
            <w:r w:rsidRPr="0079153A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учебного предмета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, область практической деятельности. Цель и задачи общественного здоровья и здравоохранения. Основные направления общественного здоровья и здравоохранения как науки. Методы исследования общественного здоровья и здравоохранения (статистический, исторический, социально-гигиенический, экономический, экспериментальный, метод экспертных оценок, социологический, метод системного подхода и анализа). </w:t>
            </w:r>
          </w:p>
          <w:p w14:paraId="412D67DA" w14:textId="77777777" w:rsidR="00BB1AB3" w:rsidRPr="0079153A" w:rsidRDefault="00BB1AB3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</w:p>
        </w:tc>
        <w:tc>
          <w:tcPr>
            <w:tcW w:w="4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1CA7516" w14:textId="03C8DDCD" w:rsidR="0057463D" w:rsidRPr="00275C40" w:rsidRDefault="001F5ACD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275C40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Называет </w:t>
            </w:r>
            <w:r w:rsidR="0057463D" w:rsidRPr="00275C40">
              <w:rPr>
                <w:rFonts w:ascii="Times New Roman" w:eastAsia="Times New Roman" w:hAnsi="Times New Roman" w:cs="Times New Roman"/>
                <w:sz w:val="26"/>
                <w:szCs w:val="26"/>
              </w:rPr>
              <w:t>цели и задачи учебного предмета «Общественное здоровье и здравоохранение», высказывает общее суждение о связи с иными учебными предметами, значении в формировании профессиональных компетенций.</w:t>
            </w:r>
          </w:p>
          <w:p w14:paraId="77A61EC6" w14:textId="78C53BB9" w:rsidR="0079153A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Высказывает общее суждение об общественном здоровье и здравоохранении как </w:t>
            </w:r>
            <w:r w:rsidR="00960657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о науке и 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области практической деятельности.</w:t>
            </w:r>
          </w:p>
          <w:p w14:paraId="45A7AAB8" w14:textId="29352A57" w:rsidR="0079153A" w:rsidRPr="0079153A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Называет и дает общую характеристику методам исследования общественного здоровья.</w:t>
            </w:r>
          </w:p>
        </w:tc>
      </w:tr>
      <w:tr w:rsidR="0079153A" w:rsidRPr="0079153A" w14:paraId="26AA4208" w14:textId="77777777" w:rsidTr="00275C40">
        <w:trPr>
          <w:trHeight w:val="422"/>
        </w:trPr>
        <w:tc>
          <w:tcPr>
            <w:tcW w:w="14176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88EBB0A" w14:textId="47C7CDB8" w:rsidR="0079153A" w:rsidRPr="0079153A" w:rsidRDefault="0079153A" w:rsidP="003C612F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mallCaps/>
                <w:sz w:val="26"/>
                <w:szCs w:val="26"/>
              </w:rPr>
              <w:t>Раздел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I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. </w:t>
            </w:r>
            <w:r w:rsidR="00A11AF5">
              <w:rPr>
                <w:rFonts w:ascii="Times New Roman" w:eastAsia="Times New Roman" w:hAnsi="Times New Roman" w:cs="Times New Roman"/>
                <w:b/>
                <w:smallCaps/>
                <w:sz w:val="26"/>
                <w:szCs w:val="26"/>
              </w:rPr>
              <w:t>С</w:t>
            </w:r>
            <w:r w:rsidR="00A11AF5" w:rsidRPr="00A11AF5">
              <w:rPr>
                <w:rFonts w:ascii="Times New Roman" w:eastAsia="Times New Roman" w:hAnsi="Times New Roman" w:cs="Times New Roman"/>
                <w:b/>
                <w:smallCaps/>
                <w:sz w:val="26"/>
                <w:szCs w:val="26"/>
              </w:rPr>
              <w:t>истема здравоохранения республики беларусь</w:t>
            </w:r>
          </w:p>
        </w:tc>
      </w:tr>
      <w:tr w:rsidR="0079153A" w:rsidRPr="0079153A" w14:paraId="6C373C99" w14:textId="77777777" w:rsidTr="00275C40">
        <w:trPr>
          <w:trHeight w:val="567"/>
        </w:trPr>
        <w:tc>
          <w:tcPr>
            <w:tcW w:w="14176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CB3E6C0" w14:textId="77777777" w:rsidR="0079153A" w:rsidRPr="0079153A" w:rsidRDefault="0079153A" w:rsidP="003C612F">
            <w:pPr>
              <w:spacing w:after="0" w:line="240" w:lineRule="auto"/>
              <w:ind w:firstLine="284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</w:rPr>
              <w:t>Тема 1.1.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r w:rsidRPr="0079153A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eastAsia="en-US"/>
              </w:rPr>
              <w:t>Система здравоохранения Республики Беларусь.</w:t>
            </w:r>
          </w:p>
          <w:p w14:paraId="4CA83648" w14:textId="77777777" w:rsidR="0079153A" w:rsidRPr="0079153A" w:rsidRDefault="0079153A" w:rsidP="003C612F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smallCaps/>
                <w:sz w:val="26"/>
                <w:szCs w:val="26"/>
              </w:rPr>
            </w:pPr>
            <w:r w:rsidRPr="0079153A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eastAsia="en-US"/>
              </w:rPr>
              <w:t>Государственное регулирование в области здравоохранения, структура здравоохранения Республики Беларусь</w:t>
            </w:r>
          </w:p>
        </w:tc>
      </w:tr>
      <w:tr w:rsidR="0079153A" w:rsidRPr="0079153A" w14:paraId="5EC963B2" w14:textId="77777777" w:rsidTr="00275C40"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342D0F15" w14:textId="55BFAC6A" w:rsidR="0090061E" w:rsidRDefault="0079153A" w:rsidP="003C612F">
            <w:pPr>
              <w:numPr>
                <w:ilvl w:val="12"/>
                <w:numId w:val="0"/>
              </w:num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79153A">
              <w:rPr>
                <w:rFonts w:ascii="Times New Roman" w:hAnsi="Times New Roman" w:cs="Times New Roman"/>
                <w:sz w:val="26"/>
                <w:szCs w:val="26"/>
              </w:rPr>
              <w:t xml:space="preserve">Ознакомить с основными законодательными актами в области здравоохранения. 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Сформировать представление об основных принципах государственной политики Республики 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 xml:space="preserve">Беларусь в области здравоохранения и перспективах </w:t>
            </w:r>
            <w:r w:rsidRPr="0079153A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развития.</w:t>
            </w:r>
          </w:p>
          <w:p w14:paraId="1B5A7964" w14:textId="3E67FDB6" w:rsidR="006435F9" w:rsidRDefault="006435F9" w:rsidP="003C612F">
            <w:pPr>
              <w:numPr>
                <w:ilvl w:val="12"/>
                <w:numId w:val="0"/>
              </w:num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8E5137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Сформировать знания о структуре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и современных системах</w:t>
            </w:r>
            <w:r w:rsidR="0079153A"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здравоохранения Республики Беларусь.</w:t>
            </w:r>
          </w:p>
          <w:p w14:paraId="0A8CEEBA" w14:textId="7724B664" w:rsidR="0079153A" w:rsidRPr="006435F9" w:rsidRDefault="0079153A" w:rsidP="003C612F">
            <w:pPr>
              <w:numPr>
                <w:ilvl w:val="12"/>
                <w:numId w:val="0"/>
              </w:num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Сформировать понятия о правах и обязанностях специалистов </w:t>
            </w:r>
            <w:r w:rsidRPr="00A12500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со средним </w:t>
            </w:r>
            <w:r w:rsidR="00A12500" w:rsidRPr="008E5137">
              <w:rPr>
                <w:rFonts w:ascii="Times New Roman" w:eastAsia="Times New Roman" w:hAnsi="Times New Roman" w:cs="Times New Roman"/>
                <w:sz w:val="26"/>
                <w:szCs w:val="26"/>
              </w:rPr>
              <w:t>специальным</w:t>
            </w:r>
            <w:r w:rsidR="00A12500" w:rsidRPr="00A12500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r w:rsidRPr="00A12500">
              <w:rPr>
                <w:rFonts w:ascii="Times New Roman" w:eastAsia="Times New Roman" w:hAnsi="Times New Roman" w:cs="Times New Roman"/>
                <w:sz w:val="26"/>
                <w:szCs w:val="26"/>
              </w:rPr>
              <w:t>медицинским образованием,</w:t>
            </w:r>
            <w:r w:rsidR="006435F9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стратегии развития здравоохранения Республики Беларусь, основных направлениях и сферах деятельности</w:t>
            </w:r>
            <w:r w:rsidR="006435F9" w:rsidRPr="006435F9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6435F9" w:rsidRPr="006435F9">
              <w:rPr>
                <w:rFonts w:ascii="Times New Roman" w:eastAsia="Times New Roman" w:hAnsi="Times New Roman" w:cs="Times New Roman"/>
                <w:sz w:val="26"/>
                <w:szCs w:val="26"/>
              </w:rPr>
              <w:t>Всемирной организации здравоохранения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r w:rsidR="006435F9">
              <w:rPr>
                <w:rFonts w:ascii="Times New Roman" w:eastAsia="Times New Roman" w:hAnsi="Times New Roman" w:cs="Times New Roman"/>
                <w:sz w:val="26"/>
                <w:szCs w:val="26"/>
              </w:rPr>
              <w:t>(</w:t>
            </w:r>
            <w:r w:rsidRPr="00125EF7">
              <w:rPr>
                <w:rFonts w:ascii="Times New Roman" w:eastAsia="Times New Roman" w:hAnsi="Times New Roman" w:cs="Times New Roman"/>
                <w:sz w:val="26"/>
                <w:szCs w:val="26"/>
              </w:rPr>
              <w:t>ВОЗ</w:t>
            </w:r>
            <w:r w:rsidR="006435F9" w:rsidRPr="00125EF7">
              <w:rPr>
                <w:rFonts w:ascii="Times New Roman" w:eastAsia="Times New Roman" w:hAnsi="Times New Roman" w:cs="Times New Roman"/>
                <w:sz w:val="26"/>
                <w:szCs w:val="26"/>
              </w:rPr>
              <w:t>)</w:t>
            </w:r>
            <w:r w:rsidR="004D70A0" w:rsidRPr="00125EF7">
              <w:rPr>
                <w:rFonts w:ascii="Times New Roman" w:eastAsia="Times New Roman" w:hAnsi="Times New Roman" w:cs="Times New Roman"/>
                <w:sz w:val="26"/>
                <w:szCs w:val="26"/>
              </w:rPr>
              <w:t>.</w:t>
            </w:r>
          </w:p>
          <w:p w14:paraId="5BAF0A18" w14:textId="77777777" w:rsidR="0079153A" w:rsidRPr="0079153A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5232138" w14:textId="77777777" w:rsidR="0079153A" w:rsidRPr="0079153A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Здравоохранение: понятие, основные принципы государственной политики Республики Беларусь в области здравоохранения.</w:t>
            </w:r>
          </w:p>
          <w:p w14:paraId="3FB63D89" w14:textId="77777777" w:rsidR="0090061E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125EF7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Современные системы здравоохранения</w:t>
            </w:r>
            <w:r w:rsidRPr="0079153A">
              <w:rPr>
                <w:rFonts w:ascii="Times New Roman" w:hAnsi="Times New Roman" w:cs="Times New Roman"/>
                <w:sz w:val="26"/>
                <w:szCs w:val="26"/>
              </w:rPr>
              <w:t>: государственная, страховая,</w:t>
            </w:r>
            <w:r w:rsidR="0090061E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79153A">
              <w:rPr>
                <w:rFonts w:ascii="Times New Roman" w:hAnsi="Times New Roman" w:cs="Times New Roman"/>
                <w:sz w:val="26"/>
                <w:szCs w:val="26"/>
              </w:rPr>
              <w:t>частнопредпринимательская.</w:t>
            </w:r>
          </w:p>
          <w:p w14:paraId="4DE7399A" w14:textId="77777777" w:rsidR="0090061E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hAnsi="Times New Roman" w:cs="Times New Roman"/>
                <w:sz w:val="26"/>
                <w:szCs w:val="26"/>
              </w:rPr>
              <w:t>Государственная система здравоохранения.</w:t>
            </w:r>
          </w:p>
          <w:p w14:paraId="2FDEFBCC" w14:textId="77777777" w:rsidR="0090061E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hAnsi="Times New Roman" w:cs="Times New Roman"/>
                <w:sz w:val="26"/>
                <w:szCs w:val="26"/>
              </w:rPr>
              <w:t>Организационные принципы государственной системы здравоохранения, их характеристика.</w:t>
            </w:r>
          </w:p>
          <w:p w14:paraId="4A964A15" w14:textId="77777777" w:rsidR="0090061E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hAnsi="Times New Roman" w:cs="Times New Roman"/>
                <w:sz w:val="26"/>
                <w:szCs w:val="26"/>
              </w:rPr>
              <w:t>Структура здравоохранения Республики Беларусь.</w:t>
            </w:r>
          </w:p>
          <w:p w14:paraId="5963022A" w14:textId="77777777" w:rsidR="0090061E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hAnsi="Times New Roman" w:cs="Times New Roman"/>
                <w:sz w:val="26"/>
                <w:szCs w:val="26"/>
              </w:rPr>
              <w:t>Нормативное правовое регулирование в сфере здравоохранения.</w:t>
            </w:r>
          </w:p>
          <w:p w14:paraId="2F4EC900" w14:textId="77777777" w:rsidR="0090061E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hAnsi="Times New Roman" w:cs="Times New Roman"/>
                <w:sz w:val="26"/>
                <w:szCs w:val="26"/>
              </w:rPr>
              <w:t>Права и обязанности пациентов. Права и обязанности медицинских работников.</w:t>
            </w:r>
          </w:p>
          <w:p w14:paraId="434E2AF6" w14:textId="77777777" w:rsidR="0090061E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hAnsi="Times New Roman" w:cs="Times New Roman"/>
                <w:sz w:val="26"/>
                <w:szCs w:val="26"/>
              </w:rPr>
              <w:t>Стратегия развития здравоохранения Республики Беларусь. Цель, принципы и приоритетные направления развития здравоохранения Республики Беларусь.</w:t>
            </w:r>
          </w:p>
          <w:p w14:paraId="1CC4783C" w14:textId="71C874DA" w:rsidR="0079153A" w:rsidRPr="0079153A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hAnsi="Times New Roman" w:cs="Times New Roman"/>
                <w:sz w:val="26"/>
                <w:szCs w:val="26"/>
              </w:rPr>
              <w:t xml:space="preserve">Международное сотрудничество. </w:t>
            </w:r>
            <w:r w:rsidR="006435F9" w:rsidRPr="00125EF7">
              <w:rPr>
                <w:rFonts w:ascii="Times New Roman" w:hAnsi="Times New Roman" w:cs="Times New Roman"/>
                <w:sz w:val="26"/>
                <w:szCs w:val="26"/>
              </w:rPr>
              <w:t xml:space="preserve">Всемирная организация здравоохранения </w:t>
            </w:r>
            <w:r w:rsidR="006435F9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 w:rsidRPr="0079153A">
              <w:rPr>
                <w:rFonts w:ascii="Times New Roman" w:hAnsi="Times New Roman" w:cs="Times New Roman"/>
                <w:sz w:val="26"/>
                <w:szCs w:val="26"/>
              </w:rPr>
              <w:t>В</w:t>
            </w:r>
            <w:r w:rsidR="006435F9">
              <w:rPr>
                <w:rFonts w:ascii="Times New Roman" w:hAnsi="Times New Roman" w:cs="Times New Roman"/>
                <w:sz w:val="26"/>
                <w:szCs w:val="26"/>
              </w:rPr>
              <w:t>ОЗ). Основные направления и сферы</w:t>
            </w:r>
            <w:r w:rsidRPr="0079153A">
              <w:rPr>
                <w:rFonts w:ascii="Times New Roman" w:hAnsi="Times New Roman" w:cs="Times New Roman"/>
                <w:sz w:val="26"/>
                <w:szCs w:val="26"/>
              </w:rPr>
              <w:t xml:space="preserve"> деятельности ВОЗ. Международный Красный Крест. Основополагающие принципы Международного Красного Креста и Полумесяца.</w:t>
            </w:r>
          </w:p>
        </w:tc>
        <w:tc>
          <w:tcPr>
            <w:tcW w:w="4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5AC820E7" w14:textId="77777777" w:rsidR="00BB1AB3" w:rsidRDefault="0079153A" w:rsidP="00BB1AB3">
            <w:pPr>
              <w:numPr>
                <w:ilvl w:val="12"/>
                <w:numId w:val="0"/>
              </w:num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>Ориентируется в основных законодательных актах в области здравоохранения, описывает перспективы развития здравоохранения Республики Беларусь.</w:t>
            </w:r>
            <w:r w:rsidR="00BB1AB3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</w:p>
          <w:p w14:paraId="1FAE34DC" w14:textId="4AA3343B" w:rsidR="0090061E" w:rsidRDefault="0079153A" w:rsidP="00BB1AB3">
            <w:pPr>
              <w:numPr>
                <w:ilvl w:val="12"/>
                <w:numId w:val="0"/>
              </w:num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>Характеризует структуру здравоохранения и современные системы здравоохранения.</w:t>
            </w:r>
          </w:p>
          <w:p w14:paraId="559F63ED" w14:textId="7AC10ACC" w:rsidR="0079153A" w:rsidRPr="0079153A" w:rsidRDefault="006435F9" w:rsidP="00BB1AB3">
            <w:pPr>
              <w:numPr>
                <w:ilvl w:val="12"/>
                <w:numId w:val="0"/>
              </w:num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Излагает</w:t>
            </w:r>
            <w:r w:rsidR="0079153A"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права и обязанности специалистов </w:t>
            </w:r>
            <w:r w:rsidRPr="008E5137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со средним специальным </w:t>
            </w:r>
            <w:r w:rsidR="0079153A" w:rsidRPr="00CB3B3F">
              <w:rPr>
                <w:rFonts w:ascii="Times New Roman" w:eastAsia="Times New Roman" w:hAnsi="Times New Roman" w:cs="Times New Roman"/>
                <w:sz w:val="26"/>
                <w:szCs w:val="26"/>
              </w:rPr>
              <w:t>медицинским образованием,</w:t>
            </w:r>
            <w:r w:rsidR="0079153A"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принципы и приоритетные н</w:t>
            </w:r>
            <w:r w:rsidR="004D70A0">
              <w:rPr>
                <w:rFonts w:ascii="Times New Roman" w:eastAsia="Times New Roman" w:hAnsi="Times New Roman" w:cs="Times New Roman"/>
                <w:sz w:val="26"/>
                <w:szCs w:val="26"/>
              </w:rPr>
              <w:t>аправления развития Республики Б</w:t>
            </w:r>
            <w:r w:rsidR="0079153A"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еларусь, основные направления и сферы деятельности ВОЗ, основополагающие </w:t>
            </w:r>
            <w:r w:rsidR="0079153A" w:rsidRPr="0079153A">
              <w:rPr>
                <w:rFonts w:ascii="Times New Roman" w:hAnsi="Times New Roman" w:cs="Times New Roman"/>
                <w:sz w:val="26"/>
                <w:szCs w:val="26"/>
              </w:rPr>
              <w:t>принципы Международного Красного Креста и Полумесяца.</w:t>
            </w:r>
          </w:p>
        </w:tc>
      </w:tr>
      <w:tr w:rsidR="0079153A" w:rsidRPr="0079153A" w14:paraId="50DCE9C5" w14:textId="77777777" w:rsidTr="00275C40">
        <w:trPr>
          <w:trHeight w:val="567"/>
        </w:trPr>
        <w:tc>
          <w:tcPr>
            <w:tcW w:w="14176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F029361" w14:textId="367D0CC7" w:rsidR="0079153A" w:rsidRPr="0079153A" w:rsidRDefault="0079153A" w:rsidP="003C612F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</w:rPr>
              <w:lastRenderedPageBreak/>
              <w:t>Тема 1.</w:t>
            </w:r>
            <w:r w:rsidR="00F9628E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</w:rPr>
              <w:t>2</w:t>
            </w:r>
            <w:r w:rsidRPr="0079153A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</w:rPr>
              <w:t>.</w:t>
            </w:r>
            <w:r w:rsidR="00F9628E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</w:rPr>
              <w:t xml:space="preserve"> </w:t>
            </w:r>
            <w:r w:rsidRPr="0079153A">
              <w:rPr>
                <w:rFonts w:ascii="Times New Roman" w:eastAsia="Calibri" w:hAnsi="Times New Roman" w:cs="Times New Roman"/>
                <w:b/>
                <w:sz w:val="26"/>
                <w:szCs w:val="26"/>
                <w:lang w:eastAsia="en-US"/>
              </w:rPr>
              <w:t xml:space="preserve">Обеспечение санитарно-эпидемиологического благополучия населения </w:t>
            </w:r>
          </w:p>
        </w:tc>
      </w:tr>
      <w:tr w:rsidR="0079153A" w:rsidRPr="0079153A" w14:paraId="17FF8913" w14:textId="77777777" w:rsidTr="00275C40">
        <w:trPr>
          <w:trHeight w:val="1530"/>
        </w:trPr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0026B57" w14:textId="77777777" w:rsidR="0090061E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Сформировать представление о санитарно-эпидемиологической службе, ее роли и задачах, нормативных правовых актах, регулирующих деятельность санитарно-эпидемической службы. </w:t>
            </w:r>
          </w:p>
          <w:p w14:paraId="33AAB212" w14:textId="5FD7AC86" w:rsidR="0079153A" w:rsidRPr="0079153A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Сформировать знания о структуре, функциях и содержании работы центра гигиены и эпидемиологии в Республике Беларусь.</w:t>
            </w:r>
          </w:p>
        </w:tc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6388710F" w14:textId="77777777" w:rsidR="0090061E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Санитарно-эпидемиологическая служба Республики Беларусь, ее роль и задачи. Основные нормативные правовые акты, регулирующие деятельность</w:t>
            </w:r>
            <w:r w:rsidRPr="0079153A"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санитарно-эпидемиологической службы.</w:t>
            </w:r>
          </w:p>
          <w:p w14:paraId="4E9429F5" w14:textId="77777777" w:rsidR="0090061E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Органы и учреждения санитарно-эпидемиологической службы Республики Беларусь.</w:t>
            </w:r>
          </w:p>
          <w:p w14:paraId="299F5E31" w14:textId="77777777" w:rsidR="0079153A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Структура, функции и содержание работы центра гигиены и эпидемиологии.</w:t>
            </w:r>
          </w:p>
          <w:p w14:paraId="79FBF5AE" w14:textId="613BCF7F" w:rsidR="001B50EF" w:rsidRPr="0090061E" w:rsidRDefault="001B50EF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</w:p>
        </w:tc>
        <w:tc>
          <w:tcPr>
            <w:tcW w:w="4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5FA3452B" w14:textId="77777777" w:rsidR="006435F9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</w:rPr>
              <w:t>Описывает задачи, структуру и функции с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анитарно-эпидемиологической службы </w:t>
            </w:r>
            <w:r w:rsidR="004D70A0"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</w:rPr>
              <w:t>в Республике Беларусь, ее</w:t>
            </w:r>
            <w:r w:rsidRPr="0079153A"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</w:rPr>
              <w:t xml:space="preserve"> органов и учреждений. </w:t>
            </w:r>
          </w:p>
          <w:p w14:paraId="5550683C" w14:textId="15A16814" w:rsidR="0090061E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</w:rPr>
              <w:t>Излагает основные положения нормативных правовых актов,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регулирующих деятельность</w:t>
            </w:r>
            <w:r w:rsidRPr="0079153A"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</w:rPr>
              <w:t xml:space="preserve"> санитарно-эпидемиологической службы. </w:t>
            </w:r>
          </w:p>
          <w:p w14:paraId="597927FA" w14:textId="121F496C" w:rsidR="0079153A" w:rsidRPr="0090061E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</w:rPr>
              <w:t>Описывает структуру, формы работы центра гигиены и эпидемиологии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.</w:t>
            </w:r>
          </w:p>
        </w:tc>
      </w:tr>
      <w:tr w:rsidR="0079153A" w:rsidRPr="0079153A" w14:paraId="770B73FE" w14:textId="77777777" w:rsidTr="00275C40">
        <w:trPr>
          <w:trHeight w:val="317"/>
        </w:trPr>
        <w:tc>
          <w:tcPr>
            <w:tcW w:w="14176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13A5CEB" w14:textId="1D730213" w:rsidR="0079153A" w:rsidRPr="0079153A" w:rsidRDefault="0079153A" w:rsidP="003C612F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mallCaps/>
                <w:sz w:val="26"/>
                <w:szCs w:val="26"/>
              </w:rPr>
              <w:t>Раздел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II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. </w:t>
            </w:r>
            <w:r w:rsidR="00A11AF5">
              <w:rPr>
                <w:rFonts w:ascii="Times New Roman Полужирный" w:eastAsia="Times New Roman" w:hAnsi="Times New Roman Полужирный" w:cs="Times New Roman" w:hint="eastAsia"/>
                <w:b/>
                <w:smallCaps/>
                <w:sz w:val="26"/>
                <w:szCs w:val="26"/>
              </w:rPr>
              <w:t>М</w:t>
            </w:r>
            <w:r w:rsidR="00A11AF5" w:rsidRPr="00A11AF5">
              <w:rPr>
                <w:rFonts w:ascii="Times New Roman Полужирный" w:eastAsia="Times New Roman" w:hAnsi="Times New Roman Полужирный" w:cs="Times New Roman" w:hint="eastAsia"/>
                <w:b/>
                <w:smallCaps/>
                <w:sz w:val="26"/>
                <w:szCs w:val="26"/>
              </w:rPr>
              <w:t>едицинская</w:t>
            </w:r>
            <w:r w:rsidR="00A11AF5" w:rsidRPr="00A11AF5">
              <w:rPr>
                <w:rFonts w:ascii="Times New Roman Полужирный" w:eastAsia="Times New Roman" w:hAnsi="Times New Roman Полужирный" w:cs="Times New Roman"/>
                <w:b/>
                <w:smallCaps/>
                <w:sz w:val="26"/>
                <w:szCs w:val="26"/>
              </w:rPr>
              <w:t xml:space="preserve"> </w:t>
            </w:r>
            <w:r w:rsidR="00A11AF5" w:rsidRPr="00A11AF5">
              <w:rPr>
                <w:rFonts w:ascii="Times New Roman Полужирный" w:eastAsia="Times New Roman" w:hAnsi="Times New Roman Полужирный" w:cs="Times New Roman" w:hint="eastAsia"/>
                <w:b/>
                <w:smallCaps/>
                <w:sz w:val="26"/>
                <w:szCs w:val="26"/>
              </w:rPr>
              <w:t>статистика</w:t>
            </w:r>
            <w:r w:rsidR="00A11AF5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</w:p>
        </w:tc>
      </w:tr>
      <w:tr w:rsidR="0079153A" w:rsidRPr="0079153A" w14:paraId="46BFD9CC" w14:textId="77777777" w:rsidTr="00275C40">
        <w:trPr>
          <w:trHeight w:val="567"/>
        </w:trPr>
        <w:tc>
          <w:tcPr>
            <w:tcW w:w="14176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D6DC233" w14:textId="1472E32E" w:rsidR="0079153A" w:rsidRPr="0079153A" w:rsidRDefault="0079153A" w:rsidP="001475F6">
            <w:pPr>
              <w:keepNext/>
              <w:spacing w:after="0" w:line="240" w:lineRule="auto"/>
              <w:ind w:firstLine="284"/>
              <w:contextualSpacing/>
              <w:jc w:val="center"/>
              <w:outlineLvl w:val="2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</w:rPr>
              <w:t xml:space="preserve">Тема 2.1. </w:t>
            </w:r>
            <w:r w:rsidRPr="000F03D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Основы медицинской статистики.</w:t>
            </w:r>
            <w:r w:rsidRPr="0079153A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 xml:space="preserve"> </w:t>
            </w:r>
            <w:r w:rsidRPr="0079153A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en-US"/>
              </w:rPr>
              <w:t>Информационно-коммуникационные технологии в системе здравоохранения</w:t>
            </w:r>
          </w:p>
        </w:tc>
      </w:tr>
      <w:tr w:rsidR="0079153A" w:rsidRPr="0079153A" w14:paraId="27C32A36" w14:textId="77777777" w:rsidTr="00275C40"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650D1421" w14:textId="11938C91" w:rsidR="0090061E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</w:rPr>
              <w:t xml:space="preserve">Сформировать представление о медицинской статистике, ее задачах, разделах. </w:t>
            </w:r>
          </w:p>
          <w:p w14:paraId="659EA101" w14:textId="77777777" w:rsidR="004C54FD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</w:rPr>
              <w:t>Дать понятие об основных этапах организаци</w:t>
            </w:r>
            <w:r w:rsidR="004C54FD"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</w:rPr>
              <w:t>и статистического исследования.</w:t>
            </w:r>
          </w:p>
          <w:p w14:paraId="7AC43500" w14:textId="01CE6252" w:rsidR="0090061E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</w:rPr>
              <w:t>Сформировать понятие о статистической совокупности, единицах наблюдения, учетных признаках, статистических величинах.</w:t>
            </w:r>
          </w:p>
          <w:p w14:paraId="0DD0B2B6" w14:textId="21B41B35" w:rsidR="0079153A" w:rsidRPr="0090061E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>Дать понятие о поэтапной организации статистического исследования</w:t>
            </w:r>
            <w:r w:rsidR="00072030">
              <w:rPr>
                <w:rFonts w:ascii="Times New Roman" w:eastAsia="Times New Roman" w:hAnsi="Times New Roman" w:cs="Times New Roman"/>
                <w:sz w:val="26"/>
                <w:szCs w:val="26"/>
              </w:rPr>
              <w:t>.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</w:p>
        </w:tc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4A9AE52" w14:textId="77777777" w:rsidR="0090061E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 xml:space="preserve">Медицинская статистика: определение понятия, задачи, разделы. </w:t>
            </w:r>
          </w:p>
          <w:p w14:paraId="11C2E07C" w14:textId="2CC98D33" w:rsidR="0090061E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Применение статистических методов в практической деятельности </w:t>
            </w:r>
            <w:r w:rsidR="003C612F" w:rsidRPr="001B50EF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медицинских работников </w:t>
            </w:r>
            <w:r w:rsidRPr="001B50EF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со 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средним</w:t>
            </w:r>
            <w:r w:rsidR="003C612F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специальным</w:t>
            </w:r>
            <w:r w:rsidR="00072030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образованием. </w:t>
            </w:r>
          </w:p>
          <w:p w14:paraId="7202930F" w14:textId="77777777" w:rsidR="0090061E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Статистическая совокупность, ее виды. Единица наблюдения и учетные признаки. Организация и этапы статистического исследования. Виды статистических величин, используемых 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>в медицинской статистике. Графические изображения в статистике.</w:t>
            </w:r>
          </w:p>
          <w:p w14:paraId="209174B6" w14:textId="38676DFE" w:rsidR="0079153A" w:rsidRPr="0079153A" w:rsidRDefault="0079153A" w:rsidP="00F15A7D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Использование информационно-коммуника</w:t>
            </w:r>
            <w:r w:rsidR="00F15A7D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ционных технологий в медицине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.</w:t>
            </w:r>
          </w:p>
        </w:tc>
        <w:tc>
          <w:tcPr>
            <w:tcW w:w="4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137D2040" w14:textId="03C5D807" w:rsidR="0090061E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>Высказывает общее сужде</w:t>
            </w:r>
            <w:r w:rsidR="00F15A7D">
              <w:rPr>
                <w:rFonts w:ascii="Times New Roman" w:eastAsia="Times New Roman" w:hAnsi="Times New Roman" w:cs="Times New Roman"/>
                <w:sz w:val="26"/>
                <w:szCs w:val="26"/>
              </w:rPr>
              <w:t>ние о медицинской статистике, ее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задачах, разделах. </w:t>
            </w:r>
          </w:p>
          <w:p w14:paraId="393B2ADC" w14:textId="77777777" w:rsidR="0090061E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Описывает статистические методы, основные этапы организации статистического исследования в области здравоохранения.</w:t>
            </w:r>
          </w:p>
          <w:p w14:paraId="7C497213" w14:textId="519416CA" w:rsidR="0079153A" w:rsidRPr="0079153A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Трактует понятие о статистической совокупности, единицах наблюдения, учетных признаках, статистических величинах.</w:t>
            </w:r>
          </w:p>
          <w:p w14:paraId="28AA491A" w14:textId="77777777" w:rsidR="0079153A" w:rsidRPr="0079153A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79153A" w:rsidRPr="0079153A" w14:paraId="2A33A8E3" w14:textId="77777777" w:rsidTr="00275C40"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5372333" w14:textId="77777777" w:rsidR="0079153A" w:rsidRPr="0079153A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</w:rPr>
            </w:pPr>
          </w:p>
        </w:tc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F4E1D3E" w14:textId="77777777" w:rsidR="0079153A" w:rsidRPr="0079153A" w:rsidRDefault="0079153A" w:rsidP="003C612F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 xml:space="preserve">Практическое занятие </w:t>
            </w:r>
            <w:r w:rsidRPr="0079153A">
              <w:rPr>
                <w:rFonts w:ascii="Times New Roman" w:eastAsia="Times New Roman" w:hAnsi="Times New Roman" w:cs="Times New Roman"/>
                <w:i/>
                <w:color w:val="000000" w:themeColor="text1"/>
                <w:sz w:val="26"/>
                <w:szCs w:val="26"/>
              </w:rPr>
              <w:t>№ 1</w:t>
            </w:r>
          </w:p>
        </w:tc>
        <w:tc>
          <w:tcPr>
            <w:tcW w:w="4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2C49276" w14:textId="77777777" w:rsidR="0079153A" w:rsidRPr="0079153A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79153A" w:rsidRPr="0079153A" w14:paraId="5C11027E" w14:textId="77777777" w:rsidTr="00275C40"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959C2A1" w14:textId="2A363474" w:rsidR="004C54FD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Научить составлять</w:t>
            </w:r>
            <w:r w:rsidRPr="0079153A">
              <w:rPr>
                <w:rFonts w:ascii="Times New Roman" w:eastAsia="Times New Roman" w:hAnsi="Times New Roman" w:cs="Times New Roman"/>
                <w:i/>
                <w:color w:val="FF0000"/>
                <w:sz w:val="26"/>
                <w:szCs w:val="26"/>
              </w:rPr>
              <w:t xml:space="preserve"> 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статистические таблицы, диаграммы, картограммы, оформлять</w:t>
            </w:r>
            <w:r w:rsidR="00F15A7D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r w:rsidR="00F15A7D" w:rsidRPr="001B50EF">
              <w:rPr>
                <w:rFonts w:ascii="Times New Roman" w:eastAsia="Times New Roman" w:hAnsi="Times New Roman" w:cs="Times New Roman"/>
                <w:sz w:val="26"/>
                <w:szCs w:val="26"/>
              </w:rPr>
              <w:t>медицинские документы</w:t>
            </w:r>
            <w:r w:rsidRPr="001B50EF">
              <w:rPr>
                <w:rFonts w:ascii="Times New Roman" w:eastAsia="Times New Roman" w:hAnsi="Times New Roman" w:cs="Times New Roman"/>
                <w:sz w:val="26"/>
                <w:szCs w:val="26"/>
              </w:rPr>
              <w:t>.</w:t>
            </w:r>
          </w:p>
          <w:p w14:paraId="45288B0A" w14:textId="6484620D" w:rsidR="004C54FD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Дать понятие</w:t>
            </w:r>
            <w:r w:rsidR="004C54FD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об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абсолютных, относительных, средних величин, вар</w:t>
            </w:r>
            <w:r w:rsidR="004C54FD">
              <w:rPr>
                <w:rFonts w:ascii="Times New Roman" w:eastAsia="Times New Roman" w:hAnsi="Times New Roman" w:cs="Times New Roman"/>
                <w:sz w:val="26"/>
                <w:szCs w:val="26"/>
              </w:rPr>
              <w:t>иационных и динамических рядов.</w:t>
            </w:r>
          </w:p>
          <w:p w14:paraId="1AE2D526" w14:textId="57F3F5C6" w:rsidR="0079153A" w:rsidRPr="0079153A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Научить составлять вариационные ряды и таблицы, по которым можно формировать диаграммы и картограммы.</w:t>
            </w:r>
            <w:r w:rsidRPr="0079153A">
              <w:rPr>
                <w:rFonts w:ascii="Times New Roman" w:eastAsia="Times New Roman" w:hAnsi="Times New Roman" w:cs="Times New Roman"/>
                <w:color w:val="76923C" w:themeColor="accent3" w:themeShade="BF"/>
                <w:sz w:val="26"/>
                <w:szCs w:val="26"/>
              </w:rPr>
              <w:t xml:space="preserve"> </w:t>
            </w:r>
          </w:p>
        </w:tc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B17CDA1" w14:textId="1A15A808" w:rsidR="0079153A" w:rsidRPr="0079153A" w:rsidRDefault="000D5618" w:rsidP="003C612F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Организация и оформление статистического исследования</w:t>
            </w:r>
            <w:r w:rsidR="00072030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.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 xml:space="preserve"> </w:t>
            </w:r>
          </w:p>
        </w:tc>
        <w:tc>
          <w:tcPr>
            <w:tcW w:w="4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3D365FB" w14:textId="77777777" w:rsidR="0090061E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Характеризует виды статистических таблиц, виды диаграмм, картограмм. </w:t>
            </w:r>
          </w:p>
          <w:p w14:paraId="7A72A788" w14:textId="77777777" w:rsidR="0090061E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Формулирует понятие абсолютных и относительных величин, вариационных и динамических рядов.</w:t>
            </w:r>
          </w:p>
          <w:p w14:paraId="230D79FD" w14:textId="600AEEFE" w:rsidR="0079153A" w:rsidRPr="00CB3B3F" w:rsidRDefault="0079153A" w:rsidP="0007203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trike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Составляет вариационные ряды и таблицы</w:t>
            </w:r>
            <w:r w:rsidR="00072030">
              <w:rPr>
                <w:rFonts w:ascii="Times New Roman" w:eastAsia="Times New Roman" w:hAnsi="Times New Roman" w:cs="Times New Roman"/>
                <w:sz w:val="26"/>
                <w:szCs w:val="26"/>
              </w:rPr>
              <w:t>.</w:t>
            </w:r>
          </w:p>
          <w:p w14:paraId="761699A3" w14:textId="405C3EA0" w:rsidR="00C61C4E" w:rsidRPr="0079153A" w:rsidRDefault="00C61C4E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B50EF">
              <w:rPr>
                <w:rFonts w:ascii="Times New Roman" w:eastAsia="Times New Roman" w:hAnsi="Times New Roman" w:cs="Times New Roman"/>
                <w:sz w:val="26"/>
                <w:szCs w:val="26"/>
              </w:rPr>
              <w:t>Оформляет медицинские документы.</w:t>
            </w:r>
          </w:p>
        </w:tc>
      </w:tr>
      <w:tr w:rsidR="0079153A" w:rsidRPr="0079153A" w14:paraId="33B12C6D" w14:textId="77777777" w:rsidTr="00275C40"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399746B" w14:textId="77777777" w:rsidR="0079153A" w:rsidRPr="0079153A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113DBC8" w14:textId="77777777" w:rsidR="0079153A" w:rsidRPr="0079153A" w:rsidRDefault="0079153A" w:rsidP="003C612F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 xml:space="preserve">Практическое занятие </w:t>
            </w:r>
            <w:r w:rsidRPr="0079153A">
              <w:rPr>
                <w:rFonts w:ascii="Times New Roman" w:eastAsia="Times New Roman" w:hAnsi="Times New Roman" w:cs="Times New Roman"/>
                <w:i/>
                <w:color w:val="000000" w:themeColor="text1"/>
                <w:sz w:val="26"/>
                <w:szCs w:val="26"/>
              </w:rPr>
              <w:t>№ 2</w:t>
            </w:r>
          </w:p>
        </w:tc>
        <w:tc>
          <w:tcPr>
            <w:tcW w:w="4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1E32FE4" w14:textId="77777777" w:rsidR="0079153A" w:rsidRPr="0079153A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79153A" w:rsidRPr="0079153A" w14:paraId="3C02E71F" w14:textId="77777777" w:rsidTr="00275C40">
        <w:trPr>
          <w:trHeight w:val="732"/>
        </w:trPr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DD9A0EE" w14:textId="216F99E8" w:rsidR="0079153A" w:rsidRPr="0079153A" w:rsidRDefault="00C61C4E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Сформировать умения</w:t>
            </w:r>
            <w:r w:rsidR="0079153A"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строить графики на основании имеющихся статистических данных и их анализировать. </w:t>
            </w:r>
          </w:p>
        </w:tc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F3FB6D2" w14:textId="152988D1" w:rsidR="0079153A" w:rsidRPr="0079153A" w:rsidRDefault="008E4F7C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Графические изобра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 xml:space="preserve">жения в медицинской статистике. 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Построение графиков</w:t>
            </w:r>
            <w:r w:rsidR="00C03202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.</w:t>
            </w:r>
          </w:p>
        </w:tc>
        <w:tc>
          <w:tcPr>
            <w:tcW w:w="4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BF48652" w14:textId="77777777" w:rsidR="00C61C4E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Строит графики </w:t>
            </w:r>
            <w:r w:rsidR="00C61C4E" w:rsidRPr="00C61C4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на основании имеющихся статистических данных 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и проводит графический анализ. </w:t>
            </w:r>
          </w:p>
          <w:p w14:paraId="61ED38C5" w14:textId="77777777" w:rsidR="0079153A" w:rsidRDefault="008E4F7C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Делает</w:t>
            </w:r>
            <w:r w:rsidR="0079153A"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заключение по графическому анализу. </w:t>
            </w:r>
          </w:p>
          <w:p w14:paraId="546EDC36" w14:textId="2ED1D527" w:rsidR="001B50EF" w:rsidRPr="0079153A" w:rsidRDefault="001B50EF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79153A" w:rsidRPr="0079153A" w14:paraId="265A2AA2" w14:textId="77777777" w:rsidTr="001B50EF">
        <w:trPr>
          <w:trHeight w:val="196"/>
        </w:trPr>
        <w:tc>
          <w:tcPr>
            <w:tcW w:w="14176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5669727E" w14:textId="7BB37028" w:rsidR="0079153A" w:rsidRPr="0079153A" w:rsidRDefault="0079153A" w:rsidP="003C612F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mallCaps/>
                <w:sz w:val="26"/>
                <w:szCs w:val="26"/>
              </w:rPr>
              <w:t>Раздел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III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. </w:t>
            </w:r>
            <w:r w:rsidR="00C61C4E">
              <w:rPr>
                <w:rFonts w:ascii="Times New Roman Полужирный" w:eastAsia="Times New Roman" w:hAnsi="Times New Roman Полужирный" w:cs="Times New Roman" w:hint="eastAsia"/>
                <w:b/>
                <w:smallCaps/>
                <w:sz w:val="26"/>
                <w:szCs w:val="26"/>
              </w:rPr>
              <w:t>О</w:t>
            </w:r>
            <w:r w:rsidR="00C61C4E" w:rsidRPr="00C61C4E">
              <w:rPr>
                <w:rFonts w:ascii="Times New Roman Полужирный" w:eastAsia="Times New Roman" w:hAnsi="Times New Roman Полужирный" w:cs="Times New Roman" w:hint="eastAsia"/>
                <w:b/>
                <w:smallCaps/>
                <w:sz w:val="26"/>
                <w:szCs w:val="26"/>
              </w:rPr>
              <w:t>бщественное</w:t>
            </w:r>
            <w:r w:rsidR="00C61C4E" w:rsidRPr="00C61C4E">
              <w:rPr>
                <w:rFonts w:ascii="Times New Roman Полужирный" w:eastAsia="Times New Roman" w:hAnsi="Times New Roman Полужирный" w:cs="Times New Roman"/>
                <w:b/>
                <w:smallCaps/>
                <w:sz w:val="26"/>
                <w:szCs w:val="26"/>
              </w:rPr>
              <w:t xml:space="preserve"> </w:t>
            </w:r>
            <w:r w:rsidR="00C61C4E" w:rsidRPr="00C61C4E">
              <w:rPr>
                <w:rFonts w:ascii="Times New Roman Полужирный" w:eastAsia="Times New Roman" w:hAnsi="Times New Roman Полужирный" w:cs="Times New Roman" w:hint="eastAsia"/>
                <w:b/>
                <w:smallCaps/>
                <w:sz w:val="26"/>
                <w:szCs w:val="26"/>
              </w:rPr>
              <w:t>здоровье</w:t>
            </w:r>
          </w:p>
        </w:tc>
      </w:tr>
      <w:tr w:rsidR="0079153A" w:rsidRPr="0079153A" w14:paraId="3CB29D41" w14:textId="77777777" w:rsidTr="00275C40">
        <w:trPr>
          <w:trHeight w:val="567"/>
        </w:trPr>
        <w:tc>
          <w:tcPr>
            <w:tcW w:w="14176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DF1B4D0" w14:textId="520A62FD" w:rsidR="0079153A" w:rsidRPr="0079153A" w:rsidRDefault="0079153A" w:rsidP="00C03202">
            <w:pPr>
              <w:spacing w:after="0" w:line="240" w:lineRule="auto"/>
              <w:ind w:left="-108" w:firstLine="284"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</w:rPr>
              <w:t xml:space="preserve">Тема 3.1. </w:t>
            </w:r>
            <w:r w:rsidRPr="0079153A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 xml:space="preserve">Здоровье населения и методы его изучения. </w:t>
            </w:r>
            <w:r w:rsidRPr="001B50EF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Медико-демографические показатели здоровья населения</w:t>
            </w:r>
          </w:p>
        </w:tc>
      </w:tr>
      <w:tr w:rsidR="0079153A" w:rsidRPr="0079153A" w14:paraId="36C98A3D" w14:textId="77777777" w:rsidTr="00275C40"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7DC93DF0" w14:textId="72752FC4" w:rsidR="00A11AF5" w:rsidRDefault="0074714B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Сформировать понятия</w:t>
            </w:r>
            <w:r w:rsidR="0079153A"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о здоровье, болезни, демографических показателях, статике и динамике населения, </w:t>
            </w:r>
            <w:r w:rsidR="0079153A"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>заболеваемости, патологичес</w:t>
            </w:r>
            <w:r w:rsidR="00A11AF5">
              <w:rPr>
                <w:rFonts w:ascii="Times New Roman" w:eastAsia="Times New Roman" w:hAnsi="Times New Roman" w:cs="Times New Roman"/>
                <w:sz w:val="26"/>
                <w:szCs w:val="26"/>
              </w:rPr>
              <w:t>кой пораженности, инвалидности.</w:t>
            </w:r>
          </w:p>
          <w:p w14:paraId="7ADAE3AF" w14:textId="6C2FB896" w:rsidR="005F23D9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Сформировать знания о физическом и психическом, общественном и индивидуальном здоровье; об основных факторах, влияющих на состояние здоровья. </w:t>
            </w:r>
          </w:p>
          <w:p w14:paraId="72B3D181" w14:textId="26AFF589" w:rsidR="0090061E" w:rsidRDefault="005F23D9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4714B">
              <w:rPr>
                <w:rFonts w:ascii="Times New Roman" w:eastAsia="Times New Roman" w:hAnsi="Times New Roman" w:cs="Times New Roman"/>
                <w:sz w:val="26"/>
                <w:szCs w:val="26"/>
              </w:rPr>
              <w:t>О</w:t>
            </w:r>
            <w:r w:rsidR="0079153A" w:rsidRPr="0074714B">
              <w:rPr>
                <w:rFonts w:ascii="Times New Roman" w:eastAsia="Times New Roman" w:hAnsi="Times New Roman" w:cs="Times New Roman"/>
                <w:sz w:val="26"/>
                <w:szCs w:val="26"/>
              </w:rPr>
              <w:t>знакомить</w:t>
            </w:r>
            <w:r w:rsidR="0079153A"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с номенклатурой и международной классификацией болезней, методикой изучения физического развития.</w:t>
            </w:r>
          </w:p>
          <w:p w14:paraId="7475F8D0" w14:textId="22F135CA" w:rsidR="0079153A" w:rsidRPr="0079153A" w:rsidRDefault="0079153A" w:rsidP="003E358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Сформировать понятие о демографических показателях, </w:t>
            </w:r>
            <w:r w:rsidR="003E3587"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показател</w:t>
            </w:r>
            <w:r w:rsidR="003E3587">
              <w:rPr>
                <w:rFonts w:ascii="Times New Roman" w:eastAsia="Times New Roman" w:hAnsi="Times New Roman" w:cs="Times New Roman"/>
                <w:sz w:val="26"/>
                <w:szCs w:val="26"/>
              </w:rPr>
              <w:t>ях</w:t>
            </w:r>
            <w:r w:rsidR="003E3587"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заболеваемости, патологической пораженности, инвалидности населения. </w:t>
            </w:r>
          </w:p>
        </w:tc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055B63D" w14:textId="77777777" w:rsidR="0090061E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lastRenderedPageBreak/>
              <w:t xml:space="preserve">Определение понятий: «здоровье», «болезнь», «демографические показатели», «статика и динамика 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lastRenderedPageBreak/>
              <w:t>населения», «заболеваемость», «патологическая пораженность», «инвалидность». Международная статистическая классификация болезней и проблем, связанных со здоровьем. Методы изучения физического развития.</w:t>
            </w:r>
          </w:p>
          <w:p w14:paraId="1A01BFEF" w14:textId="316F928B" w:rsidR="0079153A" w:rsidRPr="0090061E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Применение методов расчета демографических показателей заболеваемости, патологической пораженности, инвалидности.</w:t>
            </w:r>
          </w:p>
          <w:p w14:paraId="502CFAEE" w14:textId="77777777" w:rsidR="0079153A" w:rsidRPr="0079153A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4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7B3B4C22" w14:textId="46759E3E" w:rsidR="0090061E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>Раскрывает суть основных понятий</w:t>
            </w:r>
            <w:r w:rsidR="00A11AF5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</w:t>
            </w:r>
            <w:r w:rsidR="00A11AF5" w:rsidRPr="00A11AF5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«здоровье», «болезнь», «демографические показатели», </w:t>
            </w:r>
            <w:r w:rsidR="00A11AF5" w:rsidRPr="00A11AF5"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>«статика и динамика населения», «заболеваемость», «патологическая пораженность», «инвалидность».</w:t>
            </w:r>
          </w:p>
          <w:p w14:paraId="5E988F16" w14:textId="0AEAB400" w:rsidR="00A11AF5" w:rsidRPr="0079153A" w:rsidRDefault="00A11AF5" w:rsidP="00A11AF5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Описывает методы изучения физического развития.</w:t>
            </w:r>
          </w:p>
          <w:p w14:paraId="61FFFBFA" w14:textId="63C2B975" w:rsidR="00A11AF5" w:rsidRDefault="008B1214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4714B">
              <w:rPr>
                <w:rFonts w:ascii="Times New Roman" w:eastAsia="Times New Roman" w:hAnsi="Times New Roman" w:cs="Times New Roman"/>
                <w:sz w:val="26"/>
                <w:szCs w:val="26"/>
              </w:rPr>
              <w:t>Называет</w:t>
            </w:r>
            <w:r w:rsidR="00A11AF5" w:rsidRPr="0074714B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болезни </w:t>
            </w:r>
            <w:r w:rsidR="00A11AF5"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по междун</w:t>
            </w:r>
            <w:r w:rsidR="00A11AF5">
              <w:rPr>
                <w:rFonts w:ascii="Times New Roman" w:eastAsia="Times New Roman" w:hAnsi="Times New Roman" w:cs="Times New Roman"/>
                <w:sz w:val="26"/>
                <w:szCs w:val="26"/>
              </w:rPr>
              <w:t>ародной классификации болезней.</w:t>
            </w:r>
          </w:p>
          <w:p w14:paraId="1C52FD3B" w14:textId="35447DA2" w:rsidR="0079153A" w:rsidRPr="0079153A" w:rsidRDefault="00E27ECF" w:rsidP="0074714B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Анализирует и характеризует</w:t>
            </w:r>
            <w:r w:rsidR="0079153A"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демографические показатели, показатели заболеваемости, патологической пораженности, инвалидности населения. </w:t>
            </w:r>
          </w:p>
        </w:tc>
      </w:tr>
      <w:tr w:rsidR="0079153A" w:rsidRPr="0079153A" w14:paraId="694C42D3" w14:textId="77777777" w:rsidTr="00275C40"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CC91CC6" w14:textId="5993E78E" w:rsidR="0079153A" w:rsidRPr="0079153A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A61D73B" w14:textId="77777777" w:rsidR="0079153A" w:rsidRPr="0079153A" w:rsidRDefault="0079153A" w:rsidP="003C612F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</w:pPr>
            <w:r w:rsidRPr="00A11AF5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Практическое занятие</w:t>
            </w:r>
            <w:r w:rsidRPr="0079153A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 xml:space="preserve"> № 3</w:t>
            </w:r>
          </w:p>
        </w:tc>
        <w:tc>
          <w:tcPr>
            <w:tcW w:w="4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68AE3A7" w14:textId="77777777" w:rsidR="0079153A" w:rsidRPr="0079153A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79153A" w:rsidRPr="0079153A" w14:paraId="22131351" w14:textId="77777777" w:rsidTr="0074714B">
        <w:trPr>
          <w:trHeight w:val="992"/>
        </w:trPr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2E8092D" w14:textId="4BC267BA" w:rsidR="0079153A" w:rsidRPr="0079153A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Научить производить расчет медико-демографических показателей здоровья населения</w:t>
            </w:r>
            <w:r w:rsidR="003E3587">
              <w:rPr>
                <w:rFonts w:ascii="Times New Roman" w:eastAsia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7684E2D" w14:textId="5E8C2A61" w:rsidR="0090061E" w:rsidRPr="0090061E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Расчет медико-демографических показателей здоровья населения. </w:t>
            </w:r>
          </w:p>
        </w:tc>
        <w:tc>
          <w:tcPr>
            <w:tcW w:w="4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3D79F9D" w14:textId="6E73F90F" w:rsidR="0079153A" w:rsidRPr="0079153A" w:rsidRDefault="002241E0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Выполняет </w:t>
            </w:r>
            <w:r w:rsidR="0079153A"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расчет медико-демографически</w:t>
            </w:r>
            <w:r w:rsidR="00D82B75">
              <w:rPr>
                <w:rFonts w:ascii="Times New Roman" w:eastAsia="Times New Roman" w:hAnsi="Times New Roman" w:cs="Times New Roman"/>
                <w:sz w:val="26"/>
                <w:szCs w:val="26"/>
              </w:rPr>
              <w:t>х</w:t>
            </w:r>
            <w:r w:rsidR="0079153A"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показателей здоровья населения</w:t>
            </w:r>
            <w:r w:rsidR="00D82B75">
              <w:rPr>
                <w:rFonts w:ascii="Times New Roman" w:eastAsia="Times New Roman" w:hAnsi="Times New Roman" w:cs="Times New Roman"/>
                <w:sz w:val="26"/>
                <w:szCs w:val="26"/>
              </w:rPr>
              <w:t>.</w:t>
            </w:r>
          </w:p>
        </w:tc>
      </w:tr>
      <w:tr w:rsidR="0079153A" w:rsidRPr="0079153A" w14:paraId="5889CC06" w14:textId="77777777" w:rsidTr="00275C40"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0D8D6A1" w14:textId="77777777" w:rsidR="0079153A" w:rsidRPr="0079153A" w:rsidRDefault="0079153A" w:rsidP="003C612F">
            <w:pPr>
              <w:numPr>
                <w:ilvl w:val="12"/>
                <w:numId w:val="0"/>
              </w:num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9AEADEA" w14:textId="77777777" w:rsidR="0079153A" w:rsidRPr="0079153A" w:rsidRDefault="0079153A" w:rsidP="003C612F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Практическое занятие № 4</w:t>
            </w:r>
          </w:p>
        </w:tc>
        <w:tc>
          <w:tcPr>
            <w:tcW w:w="4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D52B22A" w14:textId="77777777" w:rsidR="0079153A" w:rsidRPr="0079153A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79153A" w:rsidRPr="0079153A" w14:paraId="31AEDA8C" w14:textId="77777777" w:rsidTr="00275C40"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F947071" w14:textId="77777777" w:rsidR="0079153A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Научить производить расчет показателей заболеваемости, инвалидности населения</w:t>
            </w:r>
            <w:r w:rsidR="00795A68">
              <w:rPr>
                <w:rFonts w:ascii="Times New Roman" w:eastAsia="Times New Roman" w:hAnsi="Times New Roman" w:cs="Times New Roman"/>
                <w:sz w:val="26"/>
                <w:szCs w:val="26"/>
              </w:rPr>
              <w:t>,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проводить анализ показателей заболеваемости</w:t>
            </w:r>
            <w:r w:rsidR="003E3587">
              <w:rPr>
                <w:rFonts w:ascii="Times New Roman" w:eastAsia="Times New Roman" w:hAnsi="Times New Roman" w:cs="Times New Roman"/>
                <w:sz w:val="26"/>
                <w:szCs w:val="26"/>
              </w:rPr>
              <w:t>.</w:t>
            </w:r>
          </w:p>
          <w:p w14:paraId="1CAA688F" w14:textId="77777777" w:rsidR="0074714B" w:rsidRDefault="0074714B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14:paraId="5079F0B1" w14:textId="77777777" w:rsidR="0074714B" w:rsidRDefault="0074714B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14:paraId="2F707FD0" w14:textId="3EBDB4F2" w:rsidR="0074714B" w:rsidRPr="0079153A" w:rsidRDefault="0074714B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067175FF" w14:textId="62C8AC76" w:rsidR="0079153A" w:rsidRPr="002B317E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Вычисление медико-статистических показателей заболеваемости, инвалидности населения</w:t>
            </w:r>
            <w:r w:rsidR="002B317E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.</w:t>
            </w:r>
          </w:p>
        </w:tc>
        <w:tc>
          <w:tcPr>
            <w:tcW w:w="4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18DA2E5" w14:textId="510F2CB0" w:rsidR="0079153A" w:rsidRPr="0079153A" w:rsidRDefault="00795A68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Выполняет р</w:t>
            </w:r>
            <w:r w:rsidR="0079153A"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асчет показателей заболеваемости, инвалидности населени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я, анализирует результаты и делает</w:t>
            </w:r>
            <w:r w:rsidR="0079153A"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заключение</w:t>
            </w:r>
            <w:r w:rsidR="003E3587">
              <w:rPr>
                <w:rFonts w:ascii="Times New Roman" w:eastAsia="Times New Roman" w:hAnsi="Times New Roman" w:cs="Times New Roman"/>
                <w:sz w:val="26"/>
                <w:szCs w:val="26"/>
              </w:rPr>
              <w:t>.</w:t>
            </w:r>
          </w:p>
        </w:tc>
      </w:tr>
      <w:tr w:rsidR="0079153A" w:rsidRPr="0079153A" w14:paraId="39F9EBA7" w14:textId="77777777" w:rsidTr="00275C40">
        <w:trPr>
          <w:trHeight w:val="465"/>
        </w:trPr>
        <w:tc>
          <w:tcPr>
            <w:tcW w:w="14176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C02FEE9" w14:textId="77777777" w:rsidR="0079153A" w:rsidRPr="0079153A" w:rsidRDefault="0079153A" w:rsidP="003C612F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mallCaps/>
                <w:sz w:val="26"/>
                <w:szCs w:val="26"/>
              </w:rPr>
              <w:lastRenderedPageBreak/>
              <w:t>Раздел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 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IV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. </w:t>
            </w:r>
            <w:r w:rsidRPr="00A11AF5">
              <w:rPr>
                <w:rFonts w:ascii="Times New Roman" w:eastAsia="Times New Roman" w:hAnsi="Times New Roman" w:cs="Times New Roman"/>
                <w:b/>
                <w:smallCaps/>
                <w:sz w:val="26"/>
                <w:szCs w:val="26"/>
              </w:rPr>
              <w:t>Организация оказания медицинской помощи населению</w:t>
            </w:r>
          </w:p>
        </w:tc>
      </w:tr>
      <w:tr w:rsidR="0079153A" w:rsidRPr="0079153A" w14:paraId="374AD485" w14:textId="77777777" w:rsidTr="00275C40">
        <w:trPr>
          <w:trHeight w:val="567"/>
        </w:trPr>
        <w:tc>
          <w:tcPr>
            <w:tcW w:w="14176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3D22DF0" w14:textId="77777777" w:rsidR="0079153A" w:rsidRPr="0079153A" w:rsidRDefault="0079153A" w:rsidP="003C612F">
            <w:pPr>
              <w:spacing w:after="0" w:line="240" w:lineRule="auto"/>
              <w:ind w:left="-108" w:firstLine="284"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</w:rPr>
              <w:t xml:space="preserve">Тема 4.1. </w:t>
            </w:r>
            <w:r w:rsidRPr="0079153A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Организационные основы здравоохранения Республики Беларусь.</w:t>
            </w:r>
          </w:p>
          <w:p w14:paraId="71391E43" w14:textId="77777777" w:rsidR="0079153A" w:rsidRPr="0079153A" w:rsidRDefault="0079153A" w:rsidP="003C612F">
            <w:pPr>
              <w:spacing w:after="0" w:line="240" w:lineRule="auto"/>
              <w:ind w:left="-108" w:firstLine="284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Виды, формы и условия оказания медицинской помощи населению</w:t>
            </w:r>
          </w:p>
        </w:tc>
      </w:tr>
      <w:tr w:rsidR="0079153A" w:rsidRPr="0079153A" w14:paraId="0A28B098" w14:textId="77777777" w:rsidTr="00275C40"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22BD27DA" w14:textId="77777777" w:rsidR="0090061E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Сформировать знания о номенклатуре организаций здравоохранения. </w:t>
            </w:r>
          </w:p>
          <w:p w14:paraId="24AB3AFC" w14:textId="58029875" w:rsidR="0090061E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Сформировать понятия о видах медицинской помощи, формах и порядке ее оказания, структуре, функциях и направлениях деятельности амбулаторно-поликлинических и больничных организаций здравоохранения</w:t>
            </w:r>
            <w:r w:rsidR="0090061E">
              <w:rPr>
                <w:rFonts w:ascii="Times New Roman" w:eastAsia="Times New Roman" w:hAnsi="Times New Roman" w:cs="Times New Roman"/>
                <w:sz w:val="26"/>
                <w:szCs w:val="26"/>
              </w:rPr>
              <w:t>.</w:t>
            </w:r>
          </w:p>
          <w:p w14:paraId="59EAC45F" w14:textId="060748A0" w:rsidR="0079153A" w:rsidRPr="0074714B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Сформировать понимание роли специалиста со средним </w:t>
            </w:r>
            <w:r w:rsidR="00635D35" w:rsidRPr="0074714B">
              <w:rPr>
                <w:rFonts w:ascii="Times New Roman" w:eastAsia="Times New Roman" w:hAnsi="Times New Roman" w:cs="Times New Roman"/>
                <w:sz w:val="26"/>
                <w:szCs w:val="26"/>
              </w:rPr>
              <w:t>специальным</w:t>
            </w:r>
            <w:r w:rsidR="00635D35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r w:rsidRPr="00A12500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медицинским 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образованием в оказании медицинской </w:t>
            </w:r>
            <w:r w:rsidR="0074714B" w:rsidRPr="0074714B">
              <w:rPr>
                <w:rFonts w:ascii="Times New Roman" w:eastAsia="Times New Roman" w:hAnsi="Times New Roman" w:cs="Times New Roman"/>
                <w:sz w:val="26"/>
                <w:szCs w:val="26"/>
              </w:rPr>
              <w:t>помощи.</w:t>
            </w:r>
            <w:r w:rsidR="0074714B" w:rsidRPr="0079153A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 xml:space="preserve"> </w:t>
            </w:r>
          </w:p>
        </w:tc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1E7C4961" w14:textId="77777777" w:rsidR="0079153A" w:rsidRPr="0079153A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Номенклатура организаций здравоохранения, их характеристика.</w:t>
            </w:r>
          </w:p>
          <w:p w14:paraId="61FA0303" w14:textId="77777777" w:rsidR="0090061E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 xml:space="preserve">Виды оказания медицинской помощи: первичная, специализированная, высокотехнологичная, паллиативная и медико-социальная. Формы оказания медицинской помощи: скорая (экстренная, неотложная) и плановая. Порядок оказания медицинской помощи в амбулаторных, стационарных условиях, в условиях отделения дневного пребывания и вне организации здравоохранения. </w:t>
            </w:r>
          </w:p>
          <w:p w14:paraId="4544E29E" w14:textId="77777777" w:rsidR="0090061E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 xml:space="preserve">Структура, функции и направления деятельности амбулаторно-поликлинических и больничных организаций здравоохранения. </w:t>
            </w:r>
          </w:p>
          <w:p w14:paraId="5DFEECB8" w14:textId="27716BE4" w:rsidR="0079153A" w:rsidRPr="0079153A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Роль специалиста со средним специальным медицинским образованием в оказании медицинской помощи</w:t>
            </w:r>
            <w:r w:rsidRPr="0079153A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en-US"/>
              </w:rPr>
              <w:t>.</w:t>
            </w:r>
            <w:r w:rsidRPr="0079153A"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  <w:lang w:eastAsia="en-US"/>
              </w:rPr>
              <w:t xml:space="preserve"> </w:t>
            </w:r>
          </w:p>
        </w:tc>
        <w:tc>
          <w:tcPr>
            <w:tcW w:w="4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5797D825" w14:textId="77777777" w:rsidR="0090061E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Характеризует типы и виды организаций здравоохранения.</w:t>
            </w:r>
          </w:p>
          <w:p w14:paraId="2B144F2B" w14:textId="10FE6384" w:rsidR="00635D35" w:rsidRPr="0074714B" w:rsidRDefault="00635D35" w:rsidP="00635D35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4714B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Описывает </w:t>
            </w:r>
            <w:r w:rsidR="0079153A" w:rsidRPr="0074714B">
              <w:rPr>
                <w:rFonts w:ascii="Times New Roman" w:eastAsia="Times New Roman" w:hAnsi="Times New Roman" w:cs="Times New Roman"/>
                <w:sz w:val="26"/>
                <w:szCs w:val="26"/>
              </w:rPr>
              <w:t>виды, формы</w:t>
            </w:r>
            <w:r w:rsidRPr="0074714B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и условия</w:t>
            </w:r>
            <w:r w:rsidR="0079153A" w:rsidRPr="0074714B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оказания медицинской помощи</w:t>
            </w:r>
            <w:r w:rsidR="00C835AF" w:rsidRPr="0074714B">
              <w:rPr>
                <w:rFonts w:ascii="Times New Roman" w:eastAsia="Times New Roman" w:hAnsi="Times New Roman" w:cs="Times New Roman"/>
                <w:sz w:val="26"/>
                <w:szCs w:val="26"/>
              </w:rPr>
              <w:t>.</w:t>
            </w:r>
          </w:p>
          <w:p w14:paraId="4B9551B3" w14:textId="0B272C07" w:rsidR="008E4BAA" w:rsidRPr="0074714B" w:rsidRDefault="00635D35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</w:pPr>
            <w:r w:rsidRPr="0074714B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Формулирует </w:t>
            </w:r>
            <w:r w:rsidR="0079153A" w:rsidRPr="0074714B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структуру, функции, направления </w:t>
            </w:r>
            <w:r w:rsidR="0079153A" w:rsidRPr="0074714B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 xml:space="preserve">деятельности амбулаторно-поликлинических и больничных организаций здравоохранения. </w:t>
            </w:r>
          </w:p>
          <w:p w14:paraId="7B83CBA7" w14:textId="076A9F13" w:rsidR="0079153A" w:rsidRPr="00477F92" w:rsidRDefault="00635D35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4714B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Определяет </w:t>
            </w:r>
            <w:r w:rsidR="0079153A" w:rsidRPr="0074714B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роль специалиста со средним медицинским образованием </w:t>
            </w:r>
            <w:r w:rsidR="00477F92" w:rsidRPr="0074714B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в оказании медицинской помощи. </w:t>
            </w:r>
          </w:p>
        </w:tc>
      </w:tr>
      <w:tr w:rsidR="0079153A" w:rsidRPr="0079153A" w14:paraId="0F77F62B" w14:textId="77777777" w:rsidTr="00275C40"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4FCD6B9" w14:textId="77777777" w:rsidR="00635D35" w:rsidRDefault="00635D35" w:rsidP="00635D35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14:paraId="67082234" w14:textId="77777777" w:rsidR="00635D35" w:rsidRDefault="00635D35" w:rsidP="00635D35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Ознакомить со структурой, основными задачами и формами работы организаций здравоохранения, 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 xml:space="preserve">осуществляющих оказание медицинской помощи в амбулаторных и стационарных условиях. </w:t>
            </w:r>
          </w:p>
          <w:p w14:paraId="3E150207" w14:textId="77777777" w:rsidR="00635D35" w:rsidRPr="0079153A" w:rsidRDefault="00635D35" w:rsidP="00635D35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Научить анализировать основные показатели деятельности 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 xml:space="preserve">организаций здравоохранения, осуществляющих медицинскую помощь в амбулаторных и стационарных условиях. </w:t>
            </w:r>
          </w:p>
          <w:p w14:paraId="560B727C" w14:textId="77777777" w:rsidR="0079153A" w:rsidRPr="0079153A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6FB97EA" w14:textId="77777777" w:rsidR="0079153A" w:rsidRDefault="0079153A" w:rsidP="003C612F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lastRenderedPageBreak/>
              <w:t>Практическое занятие № 5</w:t>
            </w:r>
          </w:p>
          <w:p w14:paraId="1033F2E4" w14:textId="03E8F042" w:rsidR="00635D35" w:rsidRPr="0079153A" w:rsidRDefault="00635D35" w:rsidP="0074714B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Показатели работы организаций здравоохранения, </w:t>
            </w:r>
            <w:r w:rsidR="00AE1F4B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оказывающих </w:t>
            </w:r>
            <w:r w:rsidR="00AE1F4B"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>медицинскую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помощи в амбулаторных и стационарных условиях.</w:t>
            </w:r>
          </w:p>
        </w:tc>
        <w:tc>
          <w:tcPr>
            <w:tcW w:w="4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B8268D6" w14:textId="77777777" w:rsidR="00635D35" w:rsidRDefault="00635D35" w:rsidP="00635D35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14:paraId="3FD2009F" w14:textId="41132515" w:rsidR="00635D35" w:rsidRDefault="00F26CC7" w:rsidP="00635D35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Называет </w:t>
            </w:r>
            <w:r w:rsidR="00635D35"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структуру, основные задачи и формы работы организаций здравоохранения, осуществляющих </w:t>
            </w:r>
            <w:r w:rsidR="00635D35"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>оказание медицинской помощи в амбулаторных и стационарных условиях.</w:t>
            </w:r>
          </w:p>
          <w:p w14:paraId="766E9E8A" w14:textId="77777777" w:rsidR="00635D35" w:rsidRDefault="00635D35" w:rsidP="00635D35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Анализирует основные показатели деятельности организаций здравоохранения, осуществляющих оказание медицинской помощи в амбулаторных и стационарных условиях.</w:t>
            </w:r>
          </w:p>
          <w:p w14:paraId="33F9C143" w14:textId="0CC4F89D" w:rsidR="0079153A" w:rsidRPr="0079153A" w:rsidRDefault="00635D35" w:rsidP="00635D35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Заполняет наиболее часто используемые формы 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медицинских документов в амбулаторно-поликлинических и больничных организациях здравоохранения.</w:t>
            </w:r>
          </w:p>
        </w:tc>
      </w:tr>
      <w:tr w:rsidR="0079153A" w:rsidRPr="0079153A" w14:paraId="43C1D163" w14:textId="77777777" w:rsidTr="00275C40">
        <w:trPr>
          <w:trHeight w:val="567"/>
        </w:trPr>
        <w:tc>
          <w:tcPr>
            <w:tcW w:w="14176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296F1AA" w14:textId="223C4AB5" w:rsidR="0079153A" w:rsidRPr="0079153A" w:rsidRDefault="0079153A" w:rsidP="003C612F">
            <w:pPr>
              <w:numPr>
                <w:ilvl w:val="12"/>
                <w:numId w:val="0"/>
              </w:num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</w:rPr>
              <w:lastRenderedPageBreak/>
              <w:t>Тема 4.2.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r w:rsidRPr="0079153A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eastAsia="en-US"/>
              </w:rPr>
              <w:t xml:space="preserve">Репродуктивное </w:t>
            </w:r>
            <w:r w:rsidRPr="00AE1F4B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eastAsia="en-US"/>
              </w:rPr>
              <w:t xml:space="preserve">здоровье </w:t>
            </w:r>
            <w:r w:rsidR="00AC7ADC" w:rsidRPr="00AE1F4B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eastAsia="en-US"/>
              </w:rPr>
              <w:t>населения</w:t>
            </w:r>
          </w:p>
        </w:tc>
      </w:tr>
      <w:tr w:rsidR="0079153A" w:rsidRPr="0079153A" w14:paraId="69996A43" w14:textId="77777777" w:rsidTr="00275C40">
        <w:trPr>
          <w:trHeight w:val="113"/>
        </w:trPr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06D285F2" w14:textId="77777777" w:rsidR="00E97A8F" w:rsidRPr="00AE1F4B" w:rsidRDefault="0079153A" w:rsidP="00E97A8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Сформировать знания о мероприятиях по укреплению репродуктивного здоровья населения и демографической </w:t>
            </w:r>
            <w:r w:rsidRPr="00AE1F4B">
              <w:rPr>
                <w:rFonts w:ascii="Times New Roman" w:eastAsia="Times New Roman" w:hAnsi="Times New Roman" w:cs="Times New Roman"/>
                <w:sz w:val="26"/>
                <w:szCs w:val="26"/>
              </w:rPr>
              <w:t>безопасности.</w:t>
            </w:r>
            <w:r w:rsidR="00E97A8F" w:rsidRPr="00AE1F4B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</w:p>
          <w:p w14:paraId="3B354F28" w14:textId="55694757" w:rsidR="00E97A8F" w:rsidRPr="00AE1F4B" w:rsidRDefault="00E97A8F" w:rsidP="00E97A8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AE1F4B">
              <w:rPr>
                <w:rFonts w:ascii="Times New Roman" w:eastAsia="Times New Roman" w:hAnsi="Times New Roman" w:cs="Times New Roman"/>
                <w:sz w:val="26"/>
                <w:szCs w:val="26"/>
              </w:rPr>
              <w:t>Ознакомить с нормативными правовыми актами по вопросам репродуктивного здоровья.</w:t>
            </w:r>
          </w:p>
          <w:p w14:paraId="10068A1E" w14:textId="77777777" w:rsidR="00AC7ADC" w:rsidRDefault="0079153A" w:rsidP="00AC7AD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Ознакомить с современными тенденциями здоровья женщин и детей, условиями их улучшения. Дать понятие о проблемах по сохранению и укреплению мужского здоровья в Беларуси и о путях их решен</w:t>
            </w:r>
            <w:r w:rsidR="002B317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ия. </w:t>
            </w:r>
          </w:p>
          <w:p w14:paraId="5BDD73F5" w14:textId="7583368E" w:rsidR="0079153A" w:rsidRDefault="002B317E" w:rsidP="00D82B75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 xml:space="preserve">Сформировать </w:t>
            </w:r>
            <w:r w:rsidR="00AC7ADC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понятие о </w:t>
            </w:r>
            <w:r w:rsidR="008F26F1" w:rsidRPr="00AE1F4B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медицинской </w:t>
            </w:r>
            <w:r w:rsidR="0079153A" w:rsidRPr="00AE1F4B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профилактике </w:t>
            </w:r>
            <w:r w:rsidR="0079153A"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подростковой беременности, онкологической заболеваемости репродуктивной системы, абортов, забол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еваний, предающихся половым путе</w:t>
            </w:r>
            <w:r w:rsidR="0079153A"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м. </w:t>
            </w:r>
          </w:p>
          <w:p w14:paraId="69153271" w14:textId="2BD73CEF" w:rsidR="00B96E48" w:rsidRPr="0079153A" w:rsidRDefault="00B96E48" w:rsidP="00E97A8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452C40E1" w14:textId="77777777" w:rsidR="008E4BAA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lastRenderedPageBreak/>
              <w:t>Основные положения нормативных правовых актов Республики Беларусь о репродуктивном здоровье граждан и демографической безопасности, мероприятия по развитию системы сохранения репродуктивного здоровья населения.</w:t>
            </w:r>
          </w:p>
          <w:p w14:paraId="127A604F" w14:textId="645CC66C" w:rsidR="0079153A" w:rsidRPr="002B317E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 xml:space="preserve">Современные тенденции здоровья женщин и детей, условия их улучшения. Пути решения проблем по сохранению и укреплению здоровья мужчин. Профилактика подростковой беременности, онкологической 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lastRenderedPageBreak/>
              <w:t xml:space="preserve">заболеваемости репродуктивной системы, абортов, заболеваний, предающихся половым путем. </w:t>
            </w:r>
          </w:p>
        </w:tc>
        <w:tc>
          <w:tcPr>
            <w:tcW w:w="4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02FFC421" w14:textId="76C19BF9" w:rsidR="008E4BAA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>Раскрывает суть мероприятий по укреплению репродуктивного здоровья населения и демографической безопасности.</w:t>
            </w:r>
          </w:p>
          <w:p w14:paraId="0EE81A5C" w14:textId="5BCF845E" w:rsidR="00E97A8F" w:rsidRPr="00E97A8F" w:rsidRDefault="00E97A8F" w:rsidP="00E97A8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7A8F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Называет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нормативные</w:t>
            </w:r>
            <w:r w:rsidRPr="00E97A8F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правовые акты</w:t>
            </w:r>
            <w:r w:rsidRPr="00E97A8F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по вопросам репродуктивного здоровья.</w:t>
            </w:r>
          </w:p>
          <w:p w14:paraId="6223C5D7" w14:textId="1D92A4DE" w:rsidR="00AC7ADC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Высказывает общее </w:t>
            </w:r>
            <w:r w:rsidR="00AC7ADC">
              <w:rPr>
                <w:rFonts w:ascii="Times New Roman" w:eastAsia="Times New Roman" w:hAnsi="Times New Roman" w:cs="Times New Roman"/>
                <w:sz w:val="26"/>
                <w:szCs w:val="26"/>
              </w:rPr>
              <w:t>суждение о современных тенденциях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здоровья женщин и детей, условий их улучшения. Формулирует проблемы по сохранению и укреплению мужского здоровья в Беларуси и пути их решения. </w:t>
            </w:r>
          </w:p>
          <w:p w14:paraId="49AF0CA7" w14:textId="77777777" w:rsidR="007249C2" w:rsidRDefault="0079153A" w:rsidP="00E97A8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>Описывает основные заболевания, передающиеся половым путем и онкологические заболевания репродуктивной системы. Владеет принципами и методами профилактик</w:t>
            </w:r>
            <w:r w:rsidR="00D82B75">
              <w:rPr>
                <w:rFonts w:ascii="Times New Roman" w:eastAsia="Times New Roman" w:hAnsi="Times New Roman" w:cs="Times New Roman"/>
                <w:sz w:val="26"/>
                <w:szCs w:val="26"/>
              </w:rPr>
              <w:t>и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подростковой беременности, онкологической заболеваемости репродуктивной системы, абортов, заболеван</w:t>
            </w:r>
            <w:r w:rsidR="002B317E">
              <w:rPr>
                <w:rFonts w:ascii="Times New Roman" w:eastAsia="Times New Roman" w:hAnsi="Times New Roman" w:cs="Times New Roman"/>
                <w:sz w:val="26"/>
                <w:szCs w:val="26"/>
              </w:rPr>
              <w:t>ий, предающихся половым путем.</w:t>
            </w:r>
          </w:p>
          <w:p w14:paraId="12553330" w14:textId="2021A7E7" w:rsidR="00886761" w:rsidRPr="0079153A" w:rsidRDefault="00886761" w:rsidP="00E97A8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79153A" w:rsidRPr="0079153A" w14:paraId="1F7EF002" w14:textId="77777777" w:rsidTr="009419DA">
        <w:trPr>
          <w:trHeight w:val="87"/>
        </w:trPr>
        <w:tc>
          <w:tcPr>
            <w:tcW w:w="14176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3D8E8486" w14:textId="77777777" w:rsidR="0079153A" w:rsidRPr="0079153A" w:rsidRDefault="0079153A" w:rsidP="003C612F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mallCaps/>
                <w:sz w:val="26"/>
                <w:szCs w:val="26"/>
              </w:rPr>
              <w:lastRenderedPageBreak/>
              <w:t>Раздел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 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V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. </w:t>
            </w:r>
            <w:r w:rsidRPr="00886761">
              <w:rPr>
                <w:rFonts w:ascii="Times New Roman" w:eastAsia="Times New Roman" w:hAnsi="Times New Roman" w:cs="Times New Roman"/>
                <w:b/>
                <w:smallCaps/>
                <w:sz w:val="26"/>
                <w:szCs w:val="26"/>
              </w:rPr>
              <w:t>Планирование, экономика, финансирование здравоохранения</w:t>
            </w:r>
          </w:p>
        </w:tc>
      </w:tr>
      <w:tr w:rsidR="0079153A" w:rsidRPr="0079153A" w14:paraId="616E0C9E" w14:textId="77777777" w:rsidTr="00275C40">
        <w:trPr>
          <w:trHeight w:val="567"/>
        </w:trPr>
        <w:tc>
          <w:tcPr>
            <w:tcW w:w="14176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3CA42B5" w14:textId="77777777" w:rsidR="0079153A" w:rsidRPr="0079153A" w:rsidRDefault="0079153A" w:rsidP="003C612F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</w:rPr>
              <w:t>Тема 5.1.</w:t>
            </w:r>
            <w:r w:rsidRPr="0079153A"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</w:t>
            </w:r>
            <w:r w:rsidRPr="0079153A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Планирование, экономика, финансирование здравоохранения в современных условиях</w:t>
            </w:r>
          </w:p>
        </w:tc>
      </w:tr>
      <w:tr w:rsidR="0079153A" w:rsidRPr="0079153A" w14:paraId="6DC56379" w14:textId="77777777" w:rsidTr="00275C40"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4FC41863" w14:textId="77777777" w:rsidR="0079153A" w:rsidRPr="007E1870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E1870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Сформировать </w:t>
            </w:r>
            <w:r w:rsidR="005D629C" w:rsidRPr="007E1870">
              <w:rPr>
                <w:rFonts w:ascii="Times New Roman" w:eastAsia="Times New Roman" w:hAnsi="Times New Roman" w:cs="Times New Roman"/>
                <w:sz w:val="26"/>
                <w:szCs w:val="26"/>
              </w:rPr>
              <w:t>представление</w:t>
            </w:r>
            <w:r w:rsidRPr="007E1870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о</w:t>
            </w:r>
            <w:r w:rsidR="005D629C" w:rsidRPr="007E1870">
              <w:rPr>
                <w:rFonts w:ascii="Times New Roman" w:eastAsia="Times New Roman" w:hAnsi="Times New Roman" w:cs="Times New Roman"/>
                <w:sz w:val="26"/>
                <w:szCs w:val="26"/>
              </w:rPr>
              <w:t>б экономике здравоохранения, ее задачах и эффективности,</w:t>
            </w:r>
            <w:r w:rsidRPr="007E1870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планировании, системе финансирования организаций здравоохранения, порядке оказания платных медицинских услуг гражданам Республики Беларусь государственными </w:t>
            </w:r>
            <w:r w:rsidR="007E1870" w:rsidRPr="007E1870">
              <w:rPr>
                <w:rFonts w:ascii="Times New Roman" w:eastAsia="Times New Roman" w:hAnsi="Times New Roman" w:cs="Times New Roman"/>
                <w:sz w:val="26"/>
                <w:szCs w:val="26"/>
              </w:rPr>
              <w:t>организациями</w:t>
            </w:r>
            <w:r w:rsidRPr="007E1870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здравоохранения.</w:t>
            </w:r>
            <w:r w:rsidRPr="007E1870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</w:p>
          <w:p w14:paraId="55E6F4B2" w14:textId="03B97883" w:rsidR="007E1870" w:rsidRPr="007E1870" w:rsidRDefault="007E1870" w:rsidP="007E187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E1870">
              <w:rPr>
                <w:rFonts w:ascii="Times New Roman" w:hAnsi="Times New Roman" w:cs="Times New Roman"/>
                <w:sz w:val="26"/>
                <w:szCs w:val="26"/>
              </w:rPr>
              <w:t>Ознакомить со</w:t>
            </w:r>
            <w:r w:rsidRPr="007E1870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среднереспубликанскими нормативами объемов медицинской помощи, предоставляемой государственными организациями здравоохранения за счет бюджета.</w:t>
            </w:r>
          </w:p>
        </w:tc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F93E6D2" w14:textId="25FCB6DA" w:rsidR="008E4BAA" w:rsidRPr="007E1870" w:rsidRDefault="005D629C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E1870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Экономика здравоохранения, ее задачи и эффективность. Планирование. С</w:t>
            </w:r>
            <w:r w:rsidR="0079153A" w:rsidRPr="007E1870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истем</w:t>
            </w:r>
            <w:r w:rsidRPr="007E1870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а</w:t>
            </w:r>
            <w:r w:rsidR="0079153A" w:rsidRPr="007E1870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 xml:space="preserve"> финансирования организаций здравоохранения, поряд</w:t>
            </w:r>
            <w:r w:rsidRPr="007E1870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ок</w:t>
            </w:r>
            <w:r w:rsidR="0079153A" w:rsidRPr="007E1870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 xml:space="preserve"> </w:t>
            </w:r>
            <w:r w:rsidRPr="007E1870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оказания</w:t>
            </w:r>
            <w:r w:rsidR="0079153A" w:rsidRPr="007E1870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 xml:space="preserve"> платных медицинских услуг гражданам Республики Беларусь государственными организациями здравоохранения</w:t>
            </w:r>
            <w:r w:rsidR="0079153A" w:rsidRPr="007E1870">
              <w:rPr>
                <w:rFonts w:ascii="Times New Roman" w:eastAsia="Times New Roman" w:hAnsi="Times New Roman" w:cs="Times New Roman"/>
                <w:sz w:val="26"/>
                <w:szCs w:val="26"/>
              </w:rPr>
              <w:t>.</w:t>
            </w:r>
          </w:p>
          <w:p w14:paraId="577A614B" w14:textId="46FD67B2" w:rsidR="003C527B" w:rsidRPr="007E1870" w:rsidRDefault="0079153A" w:rsidP="007E187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E1870">
              <w:rPr>
                <w:rFonts w:ascii="Times New Roman" w:eastAsia="Times New Roman" w:hAnsi="Times New Roman" w:cs="Times New Roman"/>
                <w:sz w:val="26"/>
                <w:szCs w:val="26"/>
              </w:rPr>
              <w:t>Среднереспубликанские нормативы объемов медицинской помощи, предоставляемой государственными организациями здравоохранения за счет бюджета.</w:t>
            </w:r>
          </w:p>
        </w:tc>
        <w:tc>
          <w:tcPr>
            <w:tcW w:w="4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4D362794" w14:textId="46330DA1" w:rsidR="0079153A" w:rsidRPr="007E1870" w:rsidRDefault="0079153A" w:rsidP="003C612F">
            <w:pPr>
              <w:spacing w:after="0" w:line="240" w:lineRule="auto"/>
              <w:ind w:firstLine="284"/>
              <w:jc w:val="both"/>
              <w:rPr>
                <w:sz w:val="26"/>
                <w:szCs w:val="26"/>
              </w:rPr>
            </w:pPr>
            <w:r w:rsidRPr="007E1870">
              <w:rPr>
                <w:rFonts w:ascii="Times New Roman" w:eastAsia="Times New Roman" w:hAnsi="Times New Roman" w:cs="Times New Roman"/>
                <w:sz w:val="26"/>
                <w:szCs w:val="26"/>
              </w:rPr>
              <w:t>Высказывает общее суждение об экономике здравоохранения,</w:t>
            </w:r>
            <w:r w:rsidR="005D629C" w:rsidRPr="007E1870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ее задачах и эффективности,</w:t>
            </w:r>
            <w:r w:rsidRPr="007E1870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планировании, </w:t>
            </w:r>
            <w:r w:rsidRPr="007E1870"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</w:rPr>
              <w:t xml:space="preserve">системе финансирования организаций здравоохранения, </w:t>
            </w:r>
            <w:r w:rsidR="007249C2"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</w:rPr>
              <w:t xml:space="preserve">о </w:t>
            </w:r>
            <w:r w:rsidR="007E1870" w:rsidRPr="007E1870"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</w:rPr>
              <w:t xml:space="preserve">порядке оказания </w:t>
            </w:r>
            <w:r w:rsidR="007E1870" w:rsidRPr="007E1870">
              <w:rPr>
                <w:rFonts w:ascii="Times New Roman" w:eastAsia="Times New Roman" w:hAnsi="Times New Roman" w:cs="Times New Roman"/>
                <w:sz w:val="26"/>
                <w:szCs w:val="26"/>
              </w:rPr>
              <w:t>платных медицинских услуг гражданам Республики Беларусь государственными организациями здравоохранения.</w:t>
            </w:r>
            <w:r w:rsidR="007E1870" w:rsidRPr="007E1870">
              <w:rPr>
                <w:sz w:val="26"/>
                <w:szCs w:val="26"/>
              </w:rPr>
              <w:t xml:space="preserve"> </w:t>
            </w:r>
          </w:p>
          <w:p w14:paraId="24E86A36" w14:textId="77777777" w:rsidR="007E1870" w:rsidRDefault="007E1870" w:rsidP="007E187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E1870">
              <w:rPr>
                <w:rFonts w:ascii="Times New Roman" w:hAnsi="Times New Roman" w:cs="Times New Roman"/>
                <w:spacing w:val="-4"/>
                <w:sz w:val="26"/>
                <w:szCs w:val="26"/>
              </w:rPr>
              <w:t xml:space="preserve">Имеет представление о среднереспубликанских нормативах объемов </w:t>
            </w:r>
            <w:r w:rsidRPr="007E1870">
              <w:rPr>
                <w:rFonts w:ascii="Times New Roman" w:eastAsia="Times New Roman" w:hAnsi="Times New Roman" w:cs="Times New Roman"/>
                <w:sz w:val="26"/>
                <w:szCs w:val="26"/>
              </w:rPr>
              <w:t>медицинской помощи, предоставляемой государственными организациями здравоохранения за счет бюджета.</w:t>
            </w:r>
          </w:p>
          <w:p w14:paraId="0CF3530A" w14:textId="0280012B" w:rsidR="009419DA" w:rsidRPr="007E1870" w:rsidRDefault="009419DA" w:rsidP="007E1870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79153A" w:rsidRPr="0079153A" w14:paraId="5894AD44" w14:textId="77777777" w:rsidTr="00275C40">
        <w:trPr>
          <w:trHeight w:val="379"/>
        </w:trPr>
        <w:tc>
          <w:tcPr>
            <w:tcW w:w="14176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88605AE" w14:textId="77777777" w:rsidR="0079153A" w:rsidRPr="0079153A" w:rsidRDefault="0079153A" w:rsidP="003C612F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lastRenderedPageBreak/>
              <w:t>Обязательная контрольная работа</w:t>
            </w:r>
          </w:p>
        </w:tc>
      </w:tr>
      <w:tr w:rsidR="0079153A" w:rsidRPr="0079153A" w14:paraId="4203B693" w14:textId="77777777" w:rsidTr="00275C40">
        <w:trPr>
          <w:trHeight w:val="427"/>
        </w:trPr>
        <w:tc>
          <w:tcPr>
            <w:tcW w:w="14176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5AC7E75D" w14:textId="77777777" w:rsidR="0079153A" w:rsidRPr="0079153A" w:rsidRDefault="0079153A" w:rsidP="003C612F">
            <w:pPr>
              <w:numPr>
                <w:ilvl w:val="12"/>
                <w:numId w:val="0"/>
              </w:num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mallCaps/>
                <w:sz w:val="26"/>
                <w:szCs w:val="26"/>
              </w:rPr>
              <w:t>Раздел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  <w:t>VI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. </w:t>
            </w:r>
            <w:r w:rsidRPr="00620B67">
              <w:rPr>
                <w:rFonts w:ascii="Times New Roman" w:eastAsia="Times New Roman" w:hAnsi="Times New Roman" w:cs="Times New Roman"/>
                <w:b/>
                <w:smallCaps/>
                <w:sz w:val="26"/>
                <w:szCs w:val="26"/>
              </w:rPr>
              <w:t>Укрепление здоровья населения. Здоровьесберегающие технологии</w:t>
            </w:r>
          </w:p>
        </w:tc>
      </w:tr>
      <w:tr w:rsidR="0079153A" w:rsidRPr="0079153A" w14:paraId="3AFCE7FF" w14:textId="77777777" w:rsidTr="00275C40">
        <w:trPr>
          <w:trHeight w:val="567"/>
        </w:trPr>
        <w:tc>
          <w:tcPr>
            <w:tcW w:w="14176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37FEC70" w14:textId="77777777" w:rsidR="0079153A" w:rsidRPr="0079153A" w:rsidRDefault="0079153A" w:rsidP="003C612F">
            <w:pPr>
              <w:spacing w:after="0" w:line="240" w:lineRule="auto"/>
              <w:ind w:firstLine="284"/>
              <w:contextualSpacing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eastAsia="en-US"/>
              </w:rPr>
            </w:pPr>
            <w:r w:rsidRPr="009419DA">
              <w:rPr>
                <w:rFonts w:ascii="Times New Roman" w:eastAsia="Times New Roman" w:hAnsi="Times New Roman" w:cs="Times New Roman"/>
                <w:spacing w:val="40"/>
                <w:sz w:val="26"/>
                <w:szCs w:val="26"/>
              </w:rPr>
              <w:t>Тема 6.1.</w:t>
            </w:r>
            <w:r w:rsidRPr="009419D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r w:rsidRPr="009419DA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eastAsia="en-US"/>
              </w:rPr>
              <w:t>Медицинская</w:t>
            </w:r>
            <w:r w:rsidRPr="0079153A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eastAsia="en-US"/>
              </w:rPr>
              <w:t xml:space="preserve"> профилактика. Гигиеническое обучение и воспитание населения.</w:t>
            </w:r>
          </w:p>
          <w:p w14:paraId="7D9E3FA7" w14:textId="05D9AB71" w:rsidR="0079153A" w:rsidRPr="0079153A" w:rsidRDefault="0079153A" w:rsidP="009419DA">
            <w:pPr>
              <w:spacing w:after="0" w:line="240" w:lineRule="auto"/>
              <w:ind w:firstLine="284"/>
              <w:contextualSpacing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eastAsia="en-US"/>
              </w:rPr>
              <w:t xml:space="preserve">Медико-социальные </w:t>
            </w:r>
            <w:r w:rsidR="009419DA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  <w:lang w:eastAsia="en-US"/>
              </w:rPr>
              <w:t>аспекты здорового образа жизни</w:t>
            </w:r>
          </w:p>
        </w:tc>
      </w:tr>
      <w:tr w:rsidR="0079153A" w:rsidRPr="0079153A" w14:paraId="77A2C1F0" w14:textId="77777777" w:rsidTr="00275C40"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6478353F" w14:textId="64DDA065" w:rsidR="00792B4E" w:rsidRPr="009419DA" w:rsidRDefault="00A5650E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9419DA">
              <w:rPr>
                <w:rFonts w:ascii="Times New Roman" w:eastAsia="Times New Roman" w:hAnsi="Times New Roman" w:cs="Times New Roman"/>
                <w:sz w:val="26"/>
                <w:szCs w:val="26"/>
              </w:rPr>
              <w:t>Дать понятие «</w:t>
            </w:r>
            <w:r w:rsidR="00CB3B3F" w:rsidRPr="009419D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медицинская </w:t>
            </w:r>
            <w:r w:rsidR="008102BB" w:rsidRPr="009419DA">
              <w:rPr>
                <w:rFonts w:ascii="Times New Roman" w:eastAsia="Times New Roman" w:hAnsi="Times New Roman" w:cs="Times New Roman"/>
                <w:sz w:val="26"/>
                <w:szCs w:val="26"/>
              </w:rPr>
              <w:t>профилактика</w:t>
            </w:r>
            <w:r w:rsidRPr="009419DA">
              <w:rPr>
                <w:rFonts w:ascii="Times New Roman" w:eastAsia="Times New Roman" w:hAnsi="Times New Roman" w:cs="Times New Roman"/>
                <w:sz w:val="26"/>
                <w:szCs w:val="26"/>
              </w:rPr>
              <w:t>»</w:t>
            </w:r>
            <w:r w:rsidR="008102BB" w:rsidRPr="009419DA">
              <w:rPr>
                <w:rFonts w:ascii="Times New Roman" w:eastAsia="Times New Roman" w:hAnsi="Times New Roman" w:cs="Times New Roman"/>
                <w:sz w:val="26"/>
                <w:szCs w:val="26"/>
              </w:rPr>
              <w:t>.</w:t>
            </w:r>
          </w:p>
          <w:p w14:paraId="38056AA0" w14:textId="058FE7DA" w:rsidR="008102BB" w:rsidRPr="009419DA" w:rsidRDefault="008102BB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</w:pPr>
            <w:r w:rsidRPr="009419D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Сформировать знания о видах </w:t>
            </w:r>
            <w:r w:rsidRPr="009419DA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медицинской профилактики, диспансеризации.</w:t>
            </w:r>
          </w:p>
          <w:p w14:paraId="60D76BD7" w14:textId="5995ED4D" w:rsidR="00AB0151" w:rsidRPr="00AB0151" w:rsidRDefault="00AB0151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</w:pPr>
            <w:r w:rsidRPr="00AB0151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Дать понятие о методах, средствах и формах гигиенического обучения и воспитания населения.</w:t>
            </w:r>
          </w:p>
          <w:p w14:paraId="6F04BFB8" w14:textId="37400880" w:rsidR="00AB0151" w:rsidRPr="00AB0151" w:rsidRDefault="00AB0151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AB0151">
              <w:rPr>
                <w:rFonts w:ascii="Times New Roman" w:eastAsia="Times New Roman" w:hAnsi="Times New Roman" w:cs="Times New Roman"/>
                <w:sz w:val="26"/>
                <w:szCs w:val="26"/>
              </w:rPr>
              <w:t>Сформировать понятие о здоровом образе жизни, факторах, влияющих на здоровье человека.</w:t>
            </w:r>
          </w:p>
          <w:p w14:paraId="72983870" w14:textId="2E92EB3F" w:rsidR="0079153A" w:rsidRPr="0079153A" w:rsidRDefault="0079153A" w:rsidP="008102BB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4347704" w14:textId="629536DF" w:rsidR="008E4BAA" w:rsidRDefault="00D82B75" w:rsidP="003C612F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 xml:space="preserve">Медицинская профилактика. </w:t>
            </w:r>
            <w:r w:rsidR="0079153A" w:rsidRPr="009419DA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Виды медицинской профилактики:</w:t>
            </w:r>
            <w:r w:rsidR="0079153A" w:rsidRPr="0079153A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 xml:space="preserve"> индивидуальная, групповая, популяционная (массовая). Диспансеризация как ведущий метод медицинской профилактики. </w:t>
            </w:r>
          </w:p>
          <w:p w14:paraId="7D83F6E2" w14:textId="77777777" w:rsidR="008E4BAA" w:rsidRDefault="0079153A" w:rsidP="003C612F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Информационно-просветительская </w:t>
            </w:r>
            <w:r w:rsidRPr="00792B4E">
              <w:rPr>
                <w:rFonts w:ascii="Times New Roman" w:eastAsia="Times New Roman" w:hAnsi="Times New Roman" w:cs="Times New Roman"/>
                <w:sz w:val="26"/>
                <w:szCs w:val="26"/>
              </w:rPr>
              <w:t>работа.</w:t>
            </w:r>
            <w:r w:rsidRPr="00792B4E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</w:t>
            </w:r>
            <w:r w:rsidRPr="00792B4E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Методы,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 xml:space="preserve"> средства и формы гигиенического обучения и воспитания населения.</w:t>
            </w:r>
          </w:p>
          <w:p w14:paraId="451A4267" w14:textId="1BD85B9F" w:rsidR="008102BB" w:rsidRPr="0079153A" w:rsidRDefault="0079153A" w:rsidP="00AB0151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Образ жизни и факторы, влияющие на здоровье. Здоровый образ жизни: определение, сущность, компоненты. Формирование здорового образа жизни как государственная задача.</w:t>
            </w:r>
          </w:p>
        </w:tc>
        <w:tc>
          <w:tcPr>
            <w:tcW w:w="4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B9C71F7" w14:textId="6166F7AB" w:rsidR="00A0055F" w:rsidRPr="009419DA" w:rsidRDefault="00A0055F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9419DA">
              <w:rPr>
                <w:rFonts w:ascii="Times New Roman" w:eastAsia="Times New Roman" w:hAnsi="Times New Roman" w:cs="Times New Roman"/>
                <w:sz w:val="26"/>
                <w:szCs w:val="26"/>
              </w:rPr>
              <w:t>Раскрывает понятие «медицинская профилактика», описывает виды медицинской профилактики.</w:t>
            </w:r>
          </w:p>
          <w:p w14:paraId="1FCAFEA2" w14:textId="53ACFE03" w:rsidR="00AB0151" w:rsidRDefault="00AB0151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AB0151">
              <w:rPr>
                <w:rFonts w:ascii="Times New Roman" w:eastAsia="Times New Roman" w:hAnsi="Times New Roman" w:cs="Times New Roman"/>
                <w:sz w:val="26"/>
                <w:szCs w:val="26"/>
              </w:rPr>
              <w:t>Знает методы, средства и формы гигиенического обучения и воспитания населения.</w:t>
            </w:r>
          </w:p>
          <w:p w14:paraId="5017E804" w14:textId="18955AEB" w:rsidR="00356039" w:rsidRPr="00AB0151" w:rsidRDefault="00356039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Раскрывает суть понятия «здоровый образ жизни», называет и анализирует факторы, влияющие на здоровье человека.</w:t>
            </w:r>
          </w:p>
          <w:p w14:paraId="08491B23" w14:textId="0A92B504" w:rsidR="0079153A" w:rsidRPr="009419DA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79153A" w:rsidRPr="0079153A" w14:paraId="60D72864" w14:textId="77777777" w:rsidTr="00275C40">
        <w:trPr>
          <w:trHeight w:val="283"/>
        </w:trPr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9F7052E" w14:textId="77777777" w:rsidR="0079153A" w:rsidRPr="0079153A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48E8C41" w14:textId="77777777" w:rsidR="0079153A" w:rsidRPr="0079153A" w:rsidRDefault="0079153A" w:rsidP="003C612F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Практическое занятие № 6</w:t>
            </w:r>
          </w:p>
        </w:tc>
        <w:tc>
          <w:tcPr>
            <w:tcW w:w="4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BA76B95" w14:textId="77777777" w:rsidR="0079153A" w:rsidRPr="0079153A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79153A" w:rsidRPr="0079153A" w14:paraId="72CFF17F" w14:textId="77777777" w:rsidTr="00275C40"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C296A62" w14:textId="77777777" w:rsidR="00E44C6B" w:rsidRPr="00873999" w:rsidRDefault="00E44C6B" w:rsidP="003C612F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 w:rsidRPr="00873999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Научить применять методы гигиенического обучения и воспитания населения.</w:t>
            </w:r>
          </w:p>
          <w:p w14:paraId="0E5DE66D" w14:textId="5D249E8B" w:rsidR="00EA7B5B" w:rsidRPr="00873999" w:rsidRDefault="002E519C" w:rsidP="00EA7B5B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 w:rsidRPr="00873999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 xml:space="preserve">Сформировать умения </w:t>
            </w:r>
            <w:r w:rsidR="00E44C6B" w:rsidRPr="00873999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разрабатывать планы работы и программы по формированию здорового образа жизни и профилактике зависимостей</w:t>
            </w:r>
            <w:r w:rsidRPr="00873999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 xml:space="preserve"> </w:t>
            </w:r>
            <w:r w:rsidRPr="00873999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lastRenderedPageBreak/>
              <w:t>(алкогольной, никотиновой, наркотической, компьютерной).</w:t>
            </w:r>
          </w:p>
        </w:tc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2812BFC3" w14:textId="3BB867B9" w:rsidR="00511251" w:rsidRPr="008E4BAA" w:rsidRDefault="0079153A" w:rsidP="00CB3B3F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lastRenderedPageBreak/>
              <w:t>Изучение методов и средств гигиенического обучения и воспитания населения.</w:t>
            </w:r>
          </w:p>
        </w:tc>
        <w:tc>
          <w:tcPr>
            <w:tcW w:w="4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982A795" w14:textId="77777777" w:rsidR="00D82B75" w:rsidRPr="00873999" w:rsidRDefault="006A5C59" w:rsidP="00D82B75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873999">
              <w:rPr>
                <w:rFonts w:ascii="Times New Roman" w:eastAsia="Times New Roman" w:hAnsi="Times New Roman" w:cs="Times New Roman"/>
                <w:sz w:val="26"/>
                <w:szCs w:val="26"/>
              </w:rPr>
              <w:t>Анализирует и применяет методы гигиенического обучения и воспитания населения.</w:t>
            </w:r>
          </w:p>
          <w:p w14:paraId="4771C644" w14:textId="37412704" w:rsidR="002E519C" w:rsidRPr="00873999" w:rsidRDefault="002E519C" w:rsidP="00D82B75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873999">
              <w:rPr>
                <w:rFonts w:ascii="Times New Roman" w:eastAsia="Times New Roman" w:hAnsi="Times New Roman" w:cs="Times New Roman"/>
                <w:sz w:val="26"/>
                <w:szCs w:val="26"/>
              </w:rPr>
              <w:t>Разрабатывает программы и планирует мероприятия</w:t>
            </w:r>
            <w:r w:rsidRPr="00873999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 xml:space="preserve"> </w:t>
            </w:r>
            <w:r w:rsidRPr="00873999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по формированию здорового образа жизни и профилактике зависимостей </w:t>
            </w:r>
            <w:r w:rsidRPr="00873999"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>(алкогольной, никотиновой, наркотической, компьютерной).</w:t>
            </w:r>
          </w:p>
        </w:tc>
      </w:tr>
      <w:tr w:rsidR="0079153A" w:rsidRPr="0079153A" w14:paraId="71B6E6F6" w14:textId="77777777" w:rsidTr="00275C40"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DFCF334" w14:textId="77777777" w:rsidR="00EA7B5B" w:rsidRDefault="00EA7B5B" w:rsidP="00EA7B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highlight w:val="yellow"/>
              </w:rPr>
            </w:pPr>
          </w:p>
          <w:p w14:paraId="5C10DDBB" w14:textId="6CF5B0F6" w:rsidR="00E9092C" w:rsidRPr="00EC17AF" w:rsidRDefault="00E9092C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C17AF">
              <w:rPr>
                <w:rFonts w:ascii="Times New Roman" w:eastAsia="Times New Roman" w:hAnsi="Times New Roman" w:cs="Times New Roman"/>
                <w:sz w:val="26"/>
                <w:szCs w:val="26"/>
              </w:rPr>
              <w:t>Сформировать умения</w:t>
            </w:r>
            <w:r w:rsidRPr="00EC17AF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 xml:space="preserve"> </w:t>
            </w:r>
            <w:r w:rsidRPr="00EC17AF">
              <w:rPr>
                <w:rFonts w:ascii="Times New Roman" w:eastAsia="Times New Roman" w:hAnsi="Times New Roman" w:cs="Times New Roman"/>
                <w:sz w:val="26"/>
                <w:szCs w:val="26"/>
              </w:rPr>
              <w:t>подбирать материал при подготовке сообщений, бесед, мультимедийных презентаций по вопросам пропаганды здорового образа жизни.</w:t>
            </w:r>
          </w:p>
          <w:p w14:paraId="17C123F0" w14:textId="24137761" w:rsidR="0079153A" w:rsidRPr="00EC17AF" w:rsidRDefault="00E9092C" w:rsidP="00EA7B5B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 w:rsidRPr="00EC17AF">
              <w:rPr>
                <w:rFonts w:ascii="Times New Roman" w:eastAsia="Times New Roman" w:hAnsi="Times New Roman" w:cs="Times New Roman"/>
                <w:sz w:val="26"/>
                <w:szCs w:val="26"/>
              </w:rPr>
              <w:t>Научить</w:t>
            </w:r>
            <w:r w:rsidRPr="00EC17AF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 xml:space="preserve"> </w:t>
            </w:r>
            <w:r w:rsidR="009E4C39" w:rsidRPr="00EC17AF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создавать средства пропаганды здорового образа жизни с использованием информационных технологий.</w:t>
            </w:r>
          </w:p>
        </w:tc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406C9847" w14:textId="19942F91" w:rsidR="00EA7B5B" w:rsidRDefault="00EA7B5B" w:rsidP="00EA7B5B">
            <w:pPr>
              <w:spacing w:after="0" w:line="240" w:lineRule="auto"/>
              <w:ind w:firstLine="284"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Практическое занятие № 7</w:t>
            </w:r>
          </w:p>
          <w:p w14:paraId="0F046E83" w14:textId="66359A06" w:rsidR="0079153A" w:rsidRPr="0079153A" w:rsidRDefault="00EA7B5B" w:rsidP="00873999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 xml:space="preserve">Разработка средств пропаганды </w:t>
            </w:r>
            <w:r w:rsidRPr="00873999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 xml:space="preserve">здорового образа жизни. </w:t>
            </w:r>
          </w:p>
        </w:tc>
        <w:tc>
          <w:tcPr>
            <w:tcW w:w="4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79289AD" w14:textId="77777777" w:rsidR="00EA7B5B" w:rsidRPr="00EC17AF" w:rsidRDefault="00EA7B5B" w:rsidP="00E9092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14:paraId="140E046B" w14:textId="6C0144B7" w:rsidR="009E4C39" w:rsidRPr="00EC17AF" w:rsidRDefault="00E9092C" w:rsidP="00A0055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C17AF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Подбирает и анализирует информацию, </w:t>
            </w:r>
            <w:r w:rsidR="00A0055F" w:rsidRPr="00EC17AF">
              <w:rPr>
                <w:rFonts w:ascii="Times New Roman" w:eastAsia="Times New Roman" w:hAnsi="Times New Roman" w:cs="Times New Roman"/>
                <w:sz w:val="26"/>
                <w:szCs w:val="26"/>
              </w:rPr>
              <w:t>и</w:t>
            </w:r>
            <w:r w:rsidR="009E4C39" w:rsidRPr="00EC17AF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зготавливает бюллетени, памятки, буклеты, презентации по пропаганде здорового образа жизни </w:t>
            </w:r>
            <w:r w:rsidR="009E4C39" w:rsidRPr="00EC17AF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с использованием информационных технологий</w:t>
            </w:r>
            <w:r w:rsidR="009E4C39" w:rsidRPr="00EC17AF">
              <w:rPr>
                <w:rFonts w:ascii="Times New Roman" w:eastAsia="Times New Roman" w:hAnsi="Times New Roman" w:cs="Times New Roman"/>
                <w:sz w:val="26"/>
                <w:szCs w:val="26"/>
              </w:rPr>
              <w:t>.</w:t>
            </w:r>
          </w:p>
          <w:p w14:paraId="74656A96" w14:textId="4FA87FBD" w:rsidR="009E4C39" w:rsidRPr="0079153A" w:rsidRDefault="009E4C39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79153A" w:rsidRPr="0079153A" w14:paraId="2502FB1B" w14:textId="77777777" w:rsidTr="00275C40">
        <w:trPr>
          <w:trHeight w:val="229"/>
        </w:trPr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0C76FEB" w14:textId="77777777" w:rsidR="0079153A" w:rsidRPr="0079153A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4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E1D4A49" w14:textId="77777777" w:rsidR="0079153A" w:rsidRPr="0079153A" w:rsidRDefault="0079153A" w:rsidP="003C612F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Практическое занятие № 8</w:t>
            </w:r>
          </w:p>
        </w:tc>
        <w:tc>
          <w:tcPr>
            <w:tcW w:w="47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4B7AA09" w14:textId="77777777" w:rsidR="0079153A" w:rsidRPr="0079153A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79153A" w:rsidRPr="0079153A" w14:paraId="130834BC" w14:textId="77777777" w:rsidTr="00275C40">
        <w:tc>
          <w:tcPr>
            <w:tcW w:w="47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38949D" w14:textId="27AA0FD2" w:rsidR="007D5D9B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Сформировать понятие о наиболее распространенных заболеваниях современ</w:t>
            </w:r>
            <w:r w:rsidR="007D5D9B">
              <w:rPr>
                <w:rFonts w:ascii="Times New Roman" w:eastAsia="Times New Roman" w:hAnsi="Times New Roman" w:cs="Times New Roman"/>
                <w:sz w:val="26"/>
                <w:szCs w:val="26"/>
              </w:rPr>
              <w:t>ности и их социальном значении.</w:t>
            </w:r>
          </w:p>
          <w:p w14:paraId="79BF85A0" w14:textId="252A0C8D" w:rsidR="008E4BAA" w:rsidRDefault="00961D65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C17AF">
              <w:rPr>
                <w:rFonts w:ascii="Times New Roman" w:eastAsia="Times New Roman" w:hAnsi="Times New Roman" w:cs="Times New Roman"/>
                <w:sz w:val="26"/>
                <w:szCs w:val="26"/>
              </w:rPr>
              <w:t>Дать понятие о статистике</w:t>
            </w:r>
            <w:r w:rsidR="0079153A" w:rsidRPr="00EC17AF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причин </w:t>
            </w:r>
            <w:r w:rsidR="0079153A"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смертности в Республике Беларусь. </w:t>
            </w:r>
          </w:p>
          <w:p w14:paraId="3FDE7E6E" w14:textId="40F40D4B" w:rsidR="0079153A" w:rsidRPr="0079153A" w:rsidRDefault="0079153A" w:rsidP="009571BA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Научить применять знания по вопросам сохранения и укрепления здоровья населения, онконастороженности.</w:t>
            </w:r>
          </w:p>
        </w:tc>
        <w:tc>
          <w:tcPr>
            <w:tcW w:w="47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FB43BD" w14:textId="77777777" w:rsidR="008E4BAA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 w:rsidRPr="0079153A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Роль специалиста со средним специальным медицинским образованием по формированию здорового образа жизни населения.</w:t>
            </w:r>
          </w:p>
          <w:p w14:paraId="3A817523" w14:textId="185FAFFD" w:rsidR="0079153A" w:rsidRPr="0079153A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</w:p>
        </w:tc>
        <w:tc>
          <w:tcPr>
            <w:tcW w:w="47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F1D565" w14:textId="77777777" w:rsidR="008E4BAA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Высказывает общее суждение о наиболее распространенных заболеваниях современности и их социальном значении.</w:t>
            </w:r>
          </w:p>
          <w:p w14:paraId="1BC9BF70" w14:textId="77777777" w:rsidR="008E4BAA" w:rsidRDefault="0079153A" w:rsidP="003C612F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Анализирует статистику причин смертности в Республике Беларусь.</w:t>
            </w:r>
          </w:p>
          <w:p w14:paraId="617CFD24" w14:textId="6DAED720" w:rsidR="0079153A" w:rsidRPr="0079153A" w:rsidRDefault="0079153A" w:rsidP="009571BA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Применяет знания при организации и проведении </w:t>
            </w:r>
            <w:r w:rsidR="0035049D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информационно-просветительской работы </w:t>
            </w:r>
            <w:r w:rsidRPr="0079153A">
              <w:rPr>
                <w:rFonts w:ascii="Times New Roman" w:eastAsia="Times New Roman" w:hAnsi="Times New Roman" w:cs="Times New Roman"/>
                <w:sz w:val="26"/>
                <w:szCs w:val="26"/>
              </w:rPr>
              <w:t>по вопросам сохранения и укрепления здоровья населения</w:t>
            </w:r>
            <w:r w:rsidR="0035049D">
              <w:rPr>
                <w:rFonts w:ascii="Times New Roman" w:eastAsia="Times New Roman" w:hAnsi="Times New Roman" w:cs="Times New Roman"/>
                <w:sz w:val="26"/>
                <w:szCs w:val="26"/>
              </w:rPr>
              <w:t>.</w:t>
            </w:r>
          </w:p>
        </w:tc>
      </w:tr>
    </w:tbl>
    <w:p w14:paraId="118D1C50" w14:textId="77777777" w:rsidR="00D37331" w:rsidRDefault="00D37331" w:rsidP="009B248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</w:rPr>
        <w:sectPr w:rsidR="00D37331" w:rsidSect="007C6A52">
          <w:pgSz w:w="16838" w:h="11906" w:orient="landscape"/>
          <w:pgMar w:top="1418" w:right="1418" w:bottom="1418" w:left="1418" w:header="709" w:footer="709" w:gutter="0"/>
          <w:cols w:space="720"/>
          <w:titlePg/>
          <w:docGrid w:linePitch="299"/>
        </w:sectPr>
      </w:pPr>
    </w:p>
    <w:p w14:paraId="685E33D4" w14:textId="77777777" w:rsidR="0054770B" w:rsidRDefault="009B248D" w:rsidP="009B248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520BC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 xml:space="preserve">ПЕРЕЧЕНЬ ПРАКТИЧЕСКИХ НАВЫКОВ, </w:t>
      </w:r>
    </w:p>
    <w:p w14:paraId="61869C83" w14:textId="00F728B5" w:rsidR="009B248D" w:rsidRPr="002520BC" w:rsidRDefault="009B248D" w:rsidP="009B248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520BC">
        <w:rPr>
          <w:rFonts w:ascii="Times New Roman" w:eastAsia="Times New Roman" w:hAnsi="Times New Roman" w:cs="Times New Roman"/>
          <w:b/>
          <w:sz w:val="28"/>
          <w:szCs w:val="28"/>
        </w:rPr>
        <w:t>ПОДЛЕЖАЩИХ ОСВОЕНИЮ</w:t>
      </w:r>
    </w:p>
    <w:p w14:paraId="042F39F1" w14:textId="77777777" w:rsidR="009B248D" w:rsidRPr="009B248D" w:rsidRDefault="009B248D" w:rsidP="009B248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56B89C8F" w14:textId="77777777" w:rsidR="0054770B" w:rsidRPr="00A576ED" w:rsidRDefault="0054770B" w:rsidP="003130FC">
      <w:pPr>
        <w:numPr>
          <w:ilvl w:val="0"/>
          <w:numId w:val="4"/>
        </w:numPr>
        <w:tabs>
          <w:tab w:val="left" w:pos="1134"/>
          <w:tab w:val="left" w:pos="184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be-BY"/>
        </w:rPr>
      </w:pPr>
      <w:r w:rsidRPr="00A576ED">
        <w:rPr>
          <w:rFonts w:ascii="Times New Roman" w:eastAsia="Times New Roman" w:hAnsi="Times New Roman" w:cs="Times New Roman"/>
          <w:sz w:val="28"/>
          <w:szCs w:val="28"/>
          <w:lang w:val="be-BY"/>
        </w:rPr>
        <w:t>Вычисление общих и специальных демографических показателей.</w:t>
      </w:r>
    </w:p>
    <w:p w14:paraId="035AEB2D" w14:textId="77777777" w:rsidR="0054770B" w:rsidRPr="00A576ED" w:rsidRDefault="0054770B" w:rsidP="003130FC">
      <w:pPr>
        <w:numPr>
          <w:ilvl w:val="0"/>
          <w:numId w:val="4"/>
        </w:numPr>
        <w:tabs>
          <w:tab w:val="left" w:pos="1134"/>
          <w:tab w:val="left" w:pos="184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be-BY"/>
        </w:rPr>
      </w:pPr>
      <w:r w:rsidRPr="00A576ED">
        <w:rPr>
          <w:rFonts w:ascii="Times New Roman" w:eastAsia="Times New Roman" w:hAnsi="Times New Roman" w:cs="Times New Roman"/>
          <w:sz w:val="28"/>
          <w:szCs w:val="28"/>
          <w:lang w:val="be-BY"/>
        </w:rPr>
        <w:t>Изготовление отдельных средств пропаганды здорового образа жизни (санитарные бюллетени, памятки, буклеты, презентации и др.).</w:t>
      </w:r>
    </w:p>
    <w:p w14:paraId="51FCCCED" w14:textId="77777777" w:rsidR="0054770B" w:rsidRPr="00A576ED" w:rsidRDefault="0054770B" w:rsidP="003130FC">
      <w:pPr>
        <w:numPr>
          <w:ilvl w:val="0"/>
          <w:numId w:val="4"/>
        </w:numPr>
        <w:tabs>
          <w:tab w:val="left" w:pos="1134"/>
          <w:tab w:val="left" w:pos="1843"/>
        </w:tabs>
        <w:spacing w:after="0" w:line="240" w:lineRule="auto"/>
        <w:ind w:left="0" w:firstLine="709"/>
        <w:rPr>
          <w:rFonts w:ascii="Times New Roman" w:eastAsia="Times New Roman" w:hAnsi="Times New Roman" w:cs="Times New Roman"/>
          <w:sz w:val="28"/>
          <w:szCs w:val="28"/>
          <w:lang w:val="be-BY"/>
        </w:rPr>
      </w:pPr>
      <w:r w:rsidRPr="00A576ED">
        <w:rPr>
          <w:rFonts w:ascii="Times New Roman" w:eastAsia="Times New Roman" w:hAnsi="Times New Roman" w:cs="Times New Roman"/>
          <w:sz w:val="28"/>
          <w:szCs w:val="28"/>
          <w:lang w:val="be-BY"/>
        </w:rPr>
        <w:t>Оформление</w:t>
      </w:r>
      <w:r w:rsidRPr="00A576ED">
        <w:rPr>
          <w:rFonts w:ascii="Times New Roman" w:eastAsia="Times New Roman" w:hAnsi="Times New Roman" w:cs="Times New Roman"/>
          <w:sz w:val="28"/>
          <w:szCs w:val="28"/>
        </w:rPr>
        <w:t xml:space="preserve"> медицинских документов</w:t>
      </w:r>
      <w:r w:rsidRPr="00A576ED">
        <w:rPr>
          <w:rFonts w:ascii="Times New Roman" w:eastAsia="Times New Roman" w:hAnsi="Times New Roman" w:cs="Times New Roman"/>
          <w:sz w:val="28"/>
          <w:szCs w:val="28"/>
          <w:lang w:val="be-BY"/>
        </w:rPr>
        <w:t>.</w:t>
      </w:r>
    </w:p>
    <w:p w14:paraId="6A4E870C" w14:textId="77777777" w:rsidR="0054770B" w:rsidRPr="00A576ED" w:rsidRDefault="0054770B" w:rsidP="003130FC">
      <w:pPr>
        <w:numPr>
          <w:ilvl w:val="0"/>
          <w:numId w:val="4"/>
        </w:numPr>
        <w:tabs>
          <w:tab w:val="left" w:pos="1134"/>
          <w:tab w:val="left" w:pos="184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be-BY"/>
        </w:rPr>
      </w:pPr>
      <w:r w:rsidRPr="00A576ED">
        <w:rPr>
          <w:rFonts w:ascii="Times New Roman" w:eastAsia="Times New Roman" w:hAnsi="Times New Roman" w:cs="Times New Roman"/>
          <w:sz w:val="28"/>
          <w:szCs w:val="28"/>
          <w:lang w:val="be-BY"/>
        </w:rPr>
        <w:t>Построение графиков.</w:t>
      </w:r>
    </w:p>
    <w:p w14:paraId="619FC73A" w14:textId="77777777" w:rsidR="0054770B" w:rsidRPr="00A576ED" w:rsidRDefault="0054770B" w:rsidP="003130FC">
      <w:pPr>
        <w:numPr>
          <w:ilvl w:val="0"/>
          <w:numId w:val="4"/>
        </w:numPr>
        <w:tabs>
          <w:tab w:val="left" w:pos="1134"/>
          <w:tab w:val="left" w:pos="184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be-BY"/>
        </w:rPr>
      </w:pPr>
      <w:r w:rsidRPr="00A576ED">
        <w:rPr>
          <w:rFonts w:ascii="Times New Roman" w:eastAsia="Times New Roman" w:hAnsi="Times New Roman" w:cs="Times New Roman"/>
          <w:sz w:val="28"/>
          <w:szCs w:val="28"/>
          <w:lang w:val="be-BY"/>
        </w:rPr>
        <w:t>Построение и анализ графических изображений.</w:t>
      </w:r>
    </w:p>
    <w:p w14:paraId="49AADD2D" w14:textId="77777777" w:rsidR="0054770B" w:rsidRPr="00A576ED" w:rsidRDefault="0054770B" w:rsidP="003130FC">
      <w:pPr>
        <w:numPr>
          <w:ilvl w:val="0"/>
          <w:numId w:val="4"/>
        </w:numPr>
        <w:tabs>
          <w:tab w:val="left" w:pos="1134"/>
          <w:tab w:val="left" w:pos="184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be-BY"/>
        </w:rPr>
      </w:pPr>
      <w:r w:rsidRPr="00A576ED">
        <w:rPr>
          <w:rFonts w:ascii="Times New Roman" w:eastAsia="Times New Roman" w:hAnsi="Times New Roman" w:cs="Times New Roman"/>
          <w:sz w:val="28"/>
          <w:szCs w:val="28"/>
        </w:rPr>
        <w:t>Проведение бесед по гигиеническому обучению и воспитанию населения.</w:t>
      </w:r>
    </w:p>
    <w:p w14:paraId="3AF3F0C6" w14:textId="77777777" w:rsidR="0054770B" w:rsidRDefault="0054770B" w:rsidP="003130FC">
      <w:pPr>
        <w:numPr>
          <w:ilvl w:val="0"/>
          <w:numId w:val="4"/>
        </w:numPr>
        <w:tabs>
          <w:tab w:val="left" w:pos="1134"/>
          <w:tab w:val="left" w:pos="184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be-BY"/>
        </w:rPr>
      </w:pPr>
      <w:r w:rsidRPr="00A576ED">
        <w:rPr>
          <w:rFonts w:ascii="Times New Roman" w:eastAsia="Times New Roman" w:hAnsi="Times New Roman" w:cs="Times New Roman"/>
          <w:sz w:val="28"/>
          <w:szCs w:val="28"/>
          <w:lang w:val="be-BY"/>
        </w:rPr>
        <w:t>Разработка программ по профилактике употребления веществ, вызывающих зависимость (алкогольную, никотиновую, наркотическую, к</w:t>
      </w:r>
      <w:r w:rsidRPr="009B248D">
        <w:rPr>
          <w:rFonts w:ascii="Times New Roman" w:eastAsia="Times New Roman" w:hAnsi="Times New Roman" w:cs="Times New Roman"/>
          <w:sz w:val="28"/>
          <w:szCs w:val="28"/>
          <w:lang w:val="be-BY"/>
        </w:rPr>
        <w:t>омпьютерную).</w:t>
      </w:r>
    </w:p>
    <w:p w14:paraId="3B68A536" w14:textId="77777777" w:rsidR="0054770B" w:rsidRPr="00A576ED" w:rsidRDefault="0054770B" w:rsidP="003130FC">
      <w:pPr>
        <w:numPr>
          <w:ilvl w:val="0"/>
          <w:numId w:val="4"/>
        </w:numPr>
        <w:tabs>
          <w:tab w:val="left" w:pos="1134"/>
          <w:tab w:val="left" w:pos="184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be-BY"/>
        </w:rPr>
      </w:pPr>
      <w:r w:rsidRPr="00A576ED">
        <w:rPr>
          <w:rFonts w:ascii="Times New Roman" w:eastAsia="Times New Roman" w:hAnsi="Times New Roman" w:cs="Times New Roman"/>
          <w:sz w:val="28"/>
          <w:szCs w:val="28"/>
          <w:lang w:val="be-BY"/>
        </w:rPr>
        <w:t>Расчет общих показателей заболеваемости, инвалидности.</w:t>
      </w:r>
    </w:p>
    <w:p w14:paraId="3896D4D2" w14:textId="77777777" w:rsidR="0054770B" w:rsidRPr="00A576ED" w:rsidRDefault="0054770B" w:rsidP="003130FC">
      <w:pPr>
        <w:numPr>
          <w:ilvl w:val="0"/>
          <w:numId w:val="4"/>
        </w:numPr>
        <w:tabs>
          <w:tab w:val="left" w:pos="1134"/>
          <w:tab w:val="left" w:pos="184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be-BY"/>
        </w:rPr>
      </w:pPr>
      <w:r w:rsidRPr="00A576ED">
        <w:rPr>
          <w:rFonts w:ascii="Times New Roman" w:eastAsia="Times New Roman" w:hAnsi="Times New Roman" w:cs="Times New Roman"/>
          <w:sz w:val="28"/>
          <w:szCs w:val="28"/>
          <w:lang w:val="be-BY"/>
        </w:rPr>
        <w:t>Составление вариационных и динамических рядов.</w:t>
      </w:r>
    </w:p>
    <w:p w14:paraId="0D6F4BB7" w14:textId="77777777" w:rsidR="0054770B" w:rsidRPr="00A576ED" w:rsidRDefault="0054770B" w:rsidP="003130FC">
      <w:pPr>
        <w:numPr>
          <w:ilvl w:val="0"/>
          <w:numId w:val="4"/>
        </w:numPr>
        <w:tabs>
          <w:tab w:val="left" w:pos="1134"/>
          <w:tab w:val="left" w:pos="1843"/>
        </w:tabs>
        <w:spacing w:after="0" w:line="240" w:lineRule="auto"/>
        <w:ind w:left="0" w:firstLine="709"/>
        <w:rPr>
          <w:rFonts w:ascii="Times New Roman" w:eastAsia="Times New Roman" w:hAnsi="Times New Roman" w:cs="Times New Roman"/>
          <w:sz w:val="28"/>
          <w:szCs w:val="28"/>
          <w:lang w:val="be-BY"/>
        </w:rPr>
      </w:pPr>
      <w:r w:rsidRPr="00A576ED">
        <w:rPr>
          <w:rFonts w:ascii="Times New Roman" w:eastAsia="Times New Roman" w:hAnsi="Times New Roman" w:cs="Times New Roman"/>
          <w:sz w:val="28"/>
          <w:szCs w:val="28"/>
          <w:lang w:val="be-BY"/>
        </w:rPr>
        <w:t>Составление плана мероприятий по гигиеническому обучению и воспитанию, формированию здорового образа жизни населения.</w:t>
      </w:r>
    </w:p>
    <w:p w14:paraId="01B873A4" w14:textId="77777777" w:rsidR="0054770B" w:rsidRPr="00A576ED" w:rsidRDefault="0054770B" w:rsidP="003130FC">
      <w:pPr>
        <w:numPr>
          <w:ilvl w:val="0"/>
          <w:numId w:val="4"/>
        </w:numPr>
        <w:tabs>
          <w:tab w:val="left" w:pos="1134"/>
          <w:tab w:val="left" w:pos="184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be-BY"/>
        </w:rPr>
      </w:pPr>
      <w:r w:rsidRPr="00A576ED">
        <w:rPr>
          <w:rFonts w:ascii="Times New Roman" w:eastAsia="Times New Roman" w:hAnsi="Times New Roman" w:cs="Times New Roman"/>
          <w:sz w:val="28"/>
          <w:szCs w:val="28"/>
          <w:lang w:val="be-BY"/>
        </w:rPr>
        <w:t>Составление статистических таблиц.</w:t>
      </w:r>
    </w:p>
    <w:p w14:paraId="1770590D" w14:textId="77777777" w:rsidR="00D37331" w:rsidRDefault="00D37331" w:rsidP="00D37331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val="be-BY"/>
        </w:rPr>
      </w:pPr>
    </w:p>
    <w:p w14:paraId="24E14F51" w14:textId="77777777" w:rsidR="0054770B" w:rsidRDefault="0054770B" w:rsidP="00D37331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val="be-BY"/>
        </w:rPr>
        <w:sectPr w:rsidR="0054770B" w:rsidSect="00D37331">
          <w:pgSz w:w="11906" w:h="16838"/>
          <w:pgMar w:top="1418" w:right="1418" w:bottom="1418" w:left="1418" w:header="709" w:footer="709" w:gutter="0"/>
          <w:cols w:space="720"/>
          <w:titlePg/>
          <w:docGrid w:linePitch="299"/>
        </w:sectPr>
      </w:pPr>
    </w:p>
    <w:p w14:paraId="4BE995DB" w14:textId="77777777" w:rsidR="001C54D5" w:rsidRPr="002520BC" w:rsidRDefault="001C54D5" w:rsidP="001C54D5">
      <w:pPr>
        <w:spacing w:after="24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520BC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 xml:space="preserve">МИНИМАЛЬНЫЙ ПЕРЕЧЕНЬ СРЕДСТВ ОБУЧЕНИЯ </w:t>
      </w:r>
    </w:p>
    <w:tbl>
      <w:tblPr>
        <w:tblW w:w="5000" w:type="pct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11056"/>
        <w:gridCol w:w="2936"/>
      </w:tblGrid>
      <w:tr w:rsidR="001C54D5" w:rsidRPr="001C54D5" w14:paraId="12090BD1" w14:textId="77777777" w:rsidTr="008B0E97">
        <w:trPr>
          <w:trHeight w:val="20"/>
          <w:tblHeader/>
        </w:trPr>
        <w:tc>
          <w:tcPr>
            <w:tcW w:w="3951" w:type="pct"/>
            <w:tcBorders>
              <w:bottom w:val="single" w:sz="4" w:space="0" w:color="000000"/>
            </w:tcBorders>
          </w:tcPr>
          <w:p w14:paraId="5B26BE50" w14:textId="77777777" w:rsidR="001C54D5" w:rsidRPr="001C54D5" w:rsidRDefault="001C54D5" w:rsidP="001C54D5">
            <w:pPr>
              <w:spacing w:after="0" w:line="23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C54D5">
              <w:rPr>
                <w:rFonts w:ascii="Times New Roman" w:eastAsia="Times New Roman" w:hAnsi="Times New Roman" w:cs="Times New Roman"/>
                <w:sz w:val="26"/>
                <w:szCs w:val="26"/>
              </w:rPr>
              <w:t>Наименование</w:t>
            </w:r>
          </w:p>
        </w:tc>
        <w:tc>
          <w:tcPr>
            <w:tcW w:w="1049" w:type="pct"/>
            <w:tcBorders>
              <w:bottom w:val="single" w:sz="4" w:space="0" w:color="000000"/>
            </w:tcBorders>
          </w:tcPr>
          <w:p w14:paraId="785FE60A" w14:textId="77777777" w:rsidR="001C54D5" w:rsidRPr="001C54D5" w:rsidRDefault="001C54D5" w:rsidP="001C54D5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C54D5">
              <w:rPr>
                <w:rFonts w:ascii="Times New Roman" w:eastAsia="Times New Roman" w:hAnsi="Times New Roman" w:cs="Times New Roman"/>
                <w:sz w:val="26"/>
                <w:szCs w:val="26"/>
              </w:rPr>
              <w:t>Количество</w:t>
            </w:r>
          </w:p>
        </w:tc>
      </w:tr>
      <w:tr w:rsidR="001C54D5" w:rsidRPr="001C54D5" w14:paraId="1BA57168" w14:textId="77777777" w:rsidTr="008B0E97">
        <w:trPr>
          <w:trHeight w:val="20"/>
        </w:trPr>
        <w:tc>
          <w:tcPr>
            <w:tcW w:w="3951" w:type="pct"/>
            <w:tcBorders>
              <w:bottom w:val="single" w:sz="4" w:space="0" w:color="auto"/>
            </w:tcBorders>
          </w:tcPr>
          <w:p w14:paraId="0016FFE9" w14:textId="77777777" w:rsidR="001C54D5" w:rsidRPr="001C54D5" w:rsidRDefault="001C54D5" w:rsidP="001C54D5">
            <w:pPr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C54D5"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Технические устройства, аппаратно-программные средства </w:t>
            </w:r>
          </w:p>
          <w:p w14:paraId="0D643CDA" w14:textId="77777777" w:rsidR="001C54D5" w:rsidRPr="001C54D5" w:rsidRDefault="001C54D5" w:rsidP="001C54D5">
            <w:pPr>
              <w:spacing w:after="0" w:line="240" w:lineRule="auto"/>
              <w:ind w:left="57" w:hanging="57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C54D5">
              <w:rPr>
                <w:rFonts w:ascii="Times New Roman" w:eastAsia="Times New Roman" w:hAnsi="Times New Roman" w:cs="Times New Roman"/>
                <w:sz w:val="26"/>
                <w:szCs w:val="26"/>
              </w:rPr>
              <w:t>Компьютер</w:t>
            </w:r>
          </w:p>
          <w:p w14:paraId="597F3B4E" w14:textId="77777777" w:rsidR="001C54D5" w:rsidRPr="001C54D5" w:rsidRDefault="001C54D5" w:rsidP="001C54D5">
            <w:pPr>
              <w:spacing w:after="0" w:line="240" w:lineRule="auto"/>
              <w:ind w:left="57" w:hanging="57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C54D5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Мультимедийный проектор </w:t>
            </w:r>
          </w:p>
          <w:p w14:paraId="01130B1B" w14:textId="77777777" w:rsidR="001C54D5" w:rsidRPr="001C54D5" w:rsidRDefault="001C54D5" w:rsidP="001C54D5">
            <w:pPr>
              <w:spacing w:after="0" w:line="240" w:lineRule="auto"/>
              <w:ind w:left="57" w:hanging="57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C54D5">
              <w:rPr>
                <w:rFonts w:ascii="Times New Roman" w:eastAsia="Times New Roman" w:hAnsi="Times New Roman" w:cs="Times New Roman"/>
                <w:sz w:val="26"/>
                <w:szCs w:val="26"/>
              </w:rPr>
              <w:t>Экран проекционный</w:t>
            </w:r>
          </w:p>
          <w:p w14:paraId="529DBE0F" w14:textId="77777777" w:rsidR="001C54D5" w:rsidRPr="001C54D5" w:rsidRDefault="001C54D5" w:rsidP="001C54D5">
            <w:pPr>
              <w:spacing w:after="0" w:line="240" w:lineRule="auto"/>
              <w:ind w:left="57" w:hanging="57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C54D5">
              <w:rPr>
                <w:rFonts w:ascii="Times New Roman" w:eastAsia="Times New Roman" w:hAnsi="Times New Roman" w:cs="Times New Roman"/>
                <w:sz w:val="26"/>
                <w:szCs w:val="26"/>
              </w:rPr>
              <w:t>Программное обеспечение</w:t>
            </w:r>
          </w:p>
          <w:p w14:paraId="08912896" w14:textId="77777777" w:rsidR="001C54D5" w:rsidRPr="001C54D5" w:rsidRDefault="001C54D5" w:rsidP="001C54D5">
            <w:pPr>
              <w:spacing w:after="0" w:line="240" w:lineRule="auto"/>
              <w:ind w:left="57" w:hanging="57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 w:rsidRPr="001C54D5"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Электронные образовательные ресурсы-</w:t>
            </w:r>
          </w:p>
          <w:p w14:paraId="43CEA6FB" w14:textId="77777777" w:rsidR="001C54D5" w:rsidRPr="001C54D5" w:rsidRDefault="001C54D5" w:rsidP="001C54D5">
            <w:pPr>
              <w:spacing w:after="0" w:line="240" w:lineRule="auto"/>
              <w:ind w:left="57" w:hanging="57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C54D5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Видеоматериалы </w:t>
            </w:r>
          </w:p>
          <w:p w14:paraId="69E8D6A1" w14:textId="77777777" w:rsidR="001C54D5" w:rsidRPr="001C54D5" w:rsidRDefault="001C54D5" w:rsidP="001C54D5">
            <w:pPr>
              <w:spacing w:after="0" w:line="240" w:lineRule="auto"/>
              <w:ind w:left="57" w:hanging="57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C54D5">
              <w:rPr>
                <w:rFonts w:ascii="Times New Roman" w:eastAsia="Times New Roman" w:hAnsi="Times New Roman" w:cs="Times New Roman"/>
                <w:sz w:val="26"/>
                <w:szCs w:val="26"/>
              </w:rPr>
              <w:t>Слайды, презентации учебного назначения</w:t>
            </w:r>
          </w:p>
          <w:p w14:paraId="247ECA76" w14:textId="77777777" w:rsidR="001C54D5" w:rsidRPr="001C54D5" w:rsidRDefault="001C54D5" w:rsidP="001C5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C54D5"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Наглядные средства </w:t>
            </w:r>
          </w:p>
          <w:p w14:paraId="2F29E0E4" w14:textId="77777777" w:rsidR="001C54D5" w:rsidRPr="001C54D5" w:rsidRDefault="001C54D5" w:rsidP="001C54D5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C54D5">
              <w:rPr>
                <w:rFonts w:ascii="Times New Roman" w:eastAsia="Times New Roman" w:hAnsi="Times New Roman" w:cs="Times New Roman"/>
                <w:sz w:val="26"/>
                <w:szCs w:val="26"/>
              </w:rPr>
              <w:t>Плакаты</w:t>
            </w:r>
          </w:p>
          <w:p w14:paraId="74A5645D" w14:textId="77777777" w:rsidR="001C54D5" w:rsidRPr="001C54D5" w:rsidRDefault="001C54D5" w:rsidP="001C54D5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C54D5">
              <w:rPr>
                <w:rFonts w:ascii="Times New Roman" w:eastAsia="Times New Roman" w:hAnsi="Times New Roman" w:cs="Times New Roman"/>
                <w:sz w:val="26"/>
                <w:szCs w:val="26"/>
              </w:rPr>
              <w:t>Схемы</w:t>
            </w:r>
          </w:p>
          <w:p w14:paraId="08084650" w14:textId="77777777" w:rsidR="001C54D5" w:rsidRPr="001C54D5" w:rsidRDefault="001C54D5" w:rsidP="001C54D5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C54D5">
              <w:rPr>
                <w:rFonts w:ascii="Times New Roman" w:eastAsia="Times New Roman" w:hAnsi="Times New Roman" w:cs="Times New Roman"/>
                <w:sz w:val="26"/>
                <w:szCs w:val="26"/>
              </w:rPr>
              <w:t>Таблицы</w:t>
            </w:r>
          </w:p>
          <w:p w14:paraId="407E2EB9" w14:textId="05135345" w:rsidR="001C54D5" w:rsidRPr="001C54D5" w:rsidRDefault="001C54D5" w:rsidP="001C54D5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C54D5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Образцы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медицинских документов</w:t>
            </w:r>
          </w:p>
          <w:p w14:paraId="43D349DF" w14:textId="77777777" w:rsidR="001C54D5" w:rsidRPr="001C54D5" w:rsidRDefault="001C54D5" w:rsidP="001C5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 w:rsidRPr="001C54D5"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Иные материальные объекты</w:t>
            </w:r>
          </w:p>
          <w:p w14:paraId="1BC5C19C" w14:textId="77777777" w:rsidR="001C54D5" w:rsidRPr="001C54D5" w:rsidRDefault="001C54D5" w:rsidP="001C54D5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C54D5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Доска </w:t>
            </w:r>
            <w:r w:rsidRPr="001C54D5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аудиторная</w:t>
            </w:r>
          </w:p>
          <w:p w14:paraId="0CA15019" w14:textId="77777777" w:rsidR="001C54D5" w:rsidRPr="001C54D5" w:rsidRDefault="001C54D5" w:rsidP="001C54D5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C54D5">
              <w:rPr>
                <w:rFonts w:ascii="Times New Roman" w:eastAsia="Times New Roman" w:hAnsi="Times New Roman" w:cs="Times New Roman"/>
                <w:sz w:val="26"/>
                <w:szCs w:val="26"/>
              </w:rPr>
              <w:t>Стол аудиторный (компьютерный)</w:t>
            </w:r>
          </w:p>
          <w:p w14:paraId="238A7B11" w14:textId="77777777" w:rsidR="001C54D5" w:rsidRPr="001C54D5" w:rsidRDefault="001C54D5" w:rsidP="001C54D5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C54D5">
              <w:rPr>
                <w:rFonts w:ascii="Times New Roman" w:eastAsia="Times New Roman" w:hAnsi="Times New Roman" w:cs="Times New Roman"/>
                <w:sz w:val="26"/>
                <w:szCs w:val="26"/>
              </w:rPr>
              <w:t>Стол для преподавателя</w:t>
            </w:r>
          </w:p>
          <w:p w14:paraId="12A0068F" w14:textId="77777777" w:rsidR="001C54D5" w:rsidRPr="001C54D5" w:rsidRDefault="001C54D5" w:rsidP="001C54D5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C54D5">
              <w:rPr>
                <w:rFonts w:ascii="Times New Roman" w:eastAsia="Times New Roman" w:hAnsi="Times New Roman" w:cs="Times New Roman"/>
                <w:sz w:val="26"/>
                <w:szCs w:val="26"/>
              </w:rPr>
              <w:t>Стул</w:t>
            </w:r>
          </w:p>
          <w:p w14:paraId="20284516" w14:textId="77777777" w:rsidR="001C54D5" w:rsidRPr="001C54D5" w:rsidRDefault="001C54D5" w:rsidP="001C54D5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C54D5">
              <w:rPr>
                <w:rFonts w:ascii="Times New Roman" w:eastAsia="Times New Roman" w:hAnsi="Times New Roman" w:cs="Times New Roman"/>
                <w:sz w:val="26"/>
                <w:szCs w:val="26"/>
              </w:rPr>
              <w:t>Шкаф книжный</w:t>
            </w:r>
          </w:p>
          <w:p w14:paraId="43EF2C1E" w14:textId="77777777" w:rsidR="001C54D5" w:rsidRPr="001C54D5" w:rsidRDefault="001C54D5" w:rsidP="001C54D5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C54D5">
              <w:rPr>
                <w:rFonts w:ascii="Times New Roman" w:eastAsia="Times New Roman" w:hAnsi="Times New Roman" w:cs="Times New Roman"/>
                <w:sz w:val="26"/>
                <w:szCs w:val="26"/>
              </w:rPr>
              <w:t>Аптечка первой помощи</w:t>
            </w:r>
          </w:p>
          <w:p w14:paraId="497C4D8B" w14:textId="77777777" w:rsidR="001C54D5" w:rsidRPr="001C54D5" w:rsidRDefault="001C54D5" w:rsidP="001C54D5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C54D5">
              <w:rPr>
                <w:rFonts w:ascii="Times New Roman" w:eastAsia="Times New Roman" w:hAnsi="Times New Roman" w:cs="Times New Roman"/>
                <w:sz w:val="26"/>
                <w:szCs w:val="26"/>
              </w:rPr>
              <w:t>Огнетушитель</w:t>
            </w:r>
          </w:p>
        </w:tc>
        <w:tc>
          <w:tcPr>
            <w:tcW w:w="1049" w:type="pct"/>
            <w:tcBorders>
              <w:bottom w:val="single" w:sz="4" w:space="0" w:color="auto"/>
            </w:tcBorders>
          </w:tcPr>
          <w:p w14:paraId="40B7B4BF" w14:textId="77777777" w:rsidR="001C54D5" w:rsidRPr="001C54D5" w:rsidRDefault="001C54D5" w:rsidP="001C5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14:paraId="629DE8C3" w14:textId="77777777" w:rsidR="001C54D5" w:rsidRPr="001C54D5" w:rsidRDefault="001C54D5" w:rsidP="001C5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C54D5">
              <w:rPr>
                <w:rFonts w:ascii="Times New Roman" w:eastAsia="Times New Roman" w:hAnsi="Times New Roman" w:cs="Times New Roman"/>
                <w:sz w:val="26"/>
                <w:szCs w:val="26"/>
              </w:rPr>
              <w:t>1</w:t>
            </w:r>
          </w:p>
          <w:p w14:paraId="5EF777D3" w14:textId="77777777" w:rsidR="001C54D5" w:rsidRPr="001C54D5" w:rsidRDefault="001C54D5" w:rsidP="001C5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C54D5">
              <w:rPr>
                <w:rFonts w:ascii="Times New Roman" w:eastAsia="Times New Roman" w:hAnsi="Times New Roman" w:cs="Times New Roman"/>
                <w:sz w:val="26"/>
                <w:szCs w:val="26"/>
              </w:rPr>
              <w:t>1</w:t>
            </w:r>
          </w:p>
          <w:p w14:paraId="56BCC493" w14:textId="77777777" w:rsidR="001C54D5" w:rsidRPr="001C54D5" w:rsidRDefault="001C54D5" w:rsidP="001C5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C54D5">
              <w:rPr>
                <w:rFonts w:ascii="Times New Roman" w:eastAsia="Times New Roman" w:hAnsi="Times New Roman" w:cs="Times New Roman"/>
                <w:sz w:val="26"/>
                <w:szCs w:val="26"/>
              </w:rPr>
              <w:t>1</w:t>
            </w:r>
          </w:p>
          <w:p w14:paraId="22CE1CF6" w14:textId="77777777" w:rsidR="001C54D5" w:rsidRPr="001C54D5" w:rsidRDefault="001C54D5" w:rsidP="001C5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C54D5">
              <w:rPr>
                <w:rFonts w:ascii="Times New Roman" w:eastAsia="Times New Roman" w:hAnsi="Times New Roman" w:cs="Times New Roman"/>
                <w:sz w:val="26"/>
                <w:szCs w:val="26"/>
              </w:rPr>
              <w:t>комплект</w:t>
            </w:r>
          </w:p>
          <w:p w14:paraId="5839CFE0" w14:textId="77777777" w:rsidR="001C54D5" w:rsidRPr="001C54D5" w:rsidRDefault="001C54D5" w:rsidP="001C5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14:paraId="3CE89B4B" w14:textId="77777777" w:rsidR="001C54D5" w:rsidRPr="001C54D5" w:rsidRDefault="001C54D5" w:rsidP="001C5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C54D5">
              <w:rPr>
                <w:rFonts w:ascii="Times New Roman" w:eastAsia="Times New Roman" w:hAnsi="Times New Roman" w:cs="Times New Roman"/>
                <w:sz w:val="26"/>
                <w:szCs w:val="26"/>
              </w:rPr>
              <w:t>комплект</w:t>
            </w:r>
          </w:p>
          <w:p w14:paraId="429A5AB2" w14:textId="77777777" w:rsidR="001C54D5" w:rsidRPr="001C54D5" w:rsidRDefault="001C54D5" w:rsidP="001C5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C54D5">
              <w:rPr>
                <w:rFonts w:ascii="Times New Roman" w:eastAsia="Times New Roman" w:hAnsi="Times New Roman" w:cs="Times New Roman"/>
                <w:sz w:val="26"/>
                <w:szCs w:val="26"/>
              </w:rPr>
              <w:t>комплект</w:t>
            </w:r>
          </w:p>
          <w:p w14:paraId="36963F53" w14:textId="77777777" w:rsidR="001C54D5" w:rsidRPr="001C54D5" w:rsidRDefault="001C54D5" w:rsidP="001C5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14:paraId="3D0812C4" w14:textId="77777777" w:rsidR="001C54D5" w:rsidRPr="001C54D5" w:rsidRDefault="001C54D5" w:rsidP="001C5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C54D5">
              <w:rPr>
                <w:rFonts w:ascii="Times New Roman" w:eastAsia="Times New Roman" w:hAnsi="Times New Roman" w:cs="Times New Roman"/>
                <w:sz w:val="26"/>
                <w:szCs w:val="26"/>
              </w:rPr>
              <w:t>комплект</w:t>
            </w:r>
          </w:p>
          <w:p w14:paraId="79C4CB35" w14:textId="77777777" w:rsidR="001C54D5" w:rsidRPr="001C54D5" w:rsidRDefault="001C54D5" w:rsidP="001C5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C54D5">
              <w:rPr>
                <w:rFonts w:ascii="Times New Roman" w:eastAsia="Times New Roman" w:hAnsi="Times New Roman" w:cs="Times New Roman"/>
                <w:sz w:val="26"/>
                <w:szCs w:val="26"/>
              </w:rPr>
              <w:t>комплект</w:t>
            </w:r>
          </w:p>
          <w:p w14:paraId="0DB4A093" w14:textId="77777777" w:rsidR="001C54D5" w:rsidRPr="001C54D5" w:rsidRDefault="001C54D5" w:rsidP="001C5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C54D5">
              <w:rPr>
                <w:rFonts w:ascii="Times New Roman" w:eastAsia="Times New Roman" w:hAnsi="Times New Roman" w:cs="Times New Roman"/>
                <w:sz w:val="26"/>
                <w:szCs w:val="26"/>
              </w:rPr>
              <w:t>комплект</w:t>
            </w:r>
          </w:p>
          <w:p w14:paraId="6580E5AA" w14:textId="3F3F25F8" w:rsidR="001C54D5" w:rsidRPr="001C54D5" w:rsidRDefault="00126457" w:rsidP="001C5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комплект</w:t>
            </w:r>
          </w:p>
          <w:p w14:paraId="1CF7A8CA" w14:textId="77777777" w:rsidR="001C54D5" w:rsidRPr="001C54D5" w:rsidRDefault="001C54D5" w:rsidP="001C5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14:paraId="641314CA" w14:textId="77777777" w:rsidR="001C54D5" w:rsidRPr="001C54D5" w:rsidRDefault="001C54D5" w:rsidP="001C5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C54D5">
              <w:rPr>
                <w:rFonts w:ascii="Times New Roman" w:eastAsia="Times New Roman" w:hAnsi="Times New Roman" w:cs="Times New Roman"/>
                <w:sz w:val="26"/>
                <w:szCs w:val="26"/>
              </w:rPr>
              <w:t>1</w:t>
            </w:r>
          </w:p>
          <w:p w14:paraId="4B116731" w14:textId="77777777" w:rsidR="001C54D5" w:rsidRPr="001C54D5" w:rsidRDefault="001C54D5" w:rsidP="001C5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C54D5">
              <w:rPr>
                <w:rFonts w:ascii="Times New Roman" w:eastAsia="Times New Roman" w:hAnsi="Times New Roman" w:cs="Times New Roman"/>
                <w:sz w:val="26"/>
                <w:szCs w:val="26"/>
              </w:rPr>
              <w:t>15</w:t>
            </w:r>
          </w:p>
          <w:p w14:paraId="75B0AC86" w14:textId="77777777" w:rsidR="001C54D5" w:rsidRPr="001C54D5" w:rsidRDefault="001C54D5" w:rsidP="001C5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C54D5">
              <w:rPr>
                <w:rFonts w:ascii="Times New Roman" w:eastAsia="Times New Roman" w:hAnsi="Times New Roman" w:cs="Times New Roman"/>
                <w:sz w:val="26"/>
                <w:szCs w:val="26"/>
              </w:rPr>
              <w:t>1</w:t>
            </w:r>
          </w:p>
          <w:p w14:paraId="15D775D6" w14:textId="77777777" w:rsidR="001C54D5" w:rsidRPr="001C54D5" w:rsidRDefault="001C54D5" w:rsidP="001C5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C54D5">
              <w:rPr>
                <w:rFonts w:ascii="Times New Roman" w:eastAsia="Times New Roman" w:hAnsi="Times New Roman" w:cs="Times New Roman"/>
                <w:sz w:val="26"/>
                <w:szCs w:val="26"/>
              </w:rPr>
              <w:t>31</w:t>
            </w:r>
          </w:p>
          <w:p w14:paraId="05D04E9D" w14:textId="77777777" w:rsidR="001C54D5" w:rsidRPr="001C54D5" w:rsidRDefault="001C54D5" w:rsidP="001C5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C54D5">
              <w:rPr>
                <w:rFonts w:ascii="Times New Roman" w:eastAsia="Times New Roman" w:hAnsi="Times New Roman" w:cs="Times New Roman"/>
                <w:sz w:val="26"/>
                <w:szCs w:val="26"/>
              </w:rPr>
              <w:t>1</w:t>
            </w:r>
          </w:p>
          <w:p w14:paraId="23649588" w14:textId="77777777" w:rsidR="001C54D5" w:rsidRPr="001C54D5" w:rsidRDefault="001C54D5" w:rsidP="001C5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C54D5">
              <w:rPr>
                <w:rFonts w:ascii="Times New Roman" w:eastAsia="Times New Roman" w:hAnsi="Times New Roman" w:cs="Times New Roman"/>
                <w:sz w:val="26"/>
                <w:szCs w:val="26"/>
              </w:rPr>
              <w:t>1</w:t>
            </w:r>
          </w:p>
          <w:p w14:paraId="64C95A98" w14:textId="77777777" w:rsidR="001C54D5" w:rsidRPr="001C54D5" w:rsidRDefault="001C54D5" w:rsidP="001C54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C54D5">
              <w:rPr>
                <w:rFonts w:ascii="Times New Roman" w:eastAsia="Times New Roman" w:hAnsi="Times New Roman" w:cs="Times New Roman"/>
                <w:sz w:val="26"/>
                <w:szCs w:val="26"/>
              </w:rPr>
              <w:t>1</w:t>
            </w:r>
          </w:p>
        </w:tc>
      </w:tr>
    </w:tbl>
    <w:p w14:paraId="6988381C" w14:textId="6A637503" w:rsidR="001C54D5" w:rsidRDefault="001C54D5" w:rsidP="0079153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>
        <w:rPr>
          <w:rFonts w:ascii="Times New Roman" w:eastAsia="Times New Roman" w:hAnsi="Times New Roman" w:cs="Times New Roman"/>
          <w:b/>
          <w:sz w:val="26"/>
          <w:szCs w:val="26"/>
        </w:rPr>
        <w:br w:type="page"/>
      </w:r>
    </w:p>
    <w:p w14:paraId="08D1837F" w14:textId="77777777" w:rsidR="007C6A52" w:rsidRDefault="007C6A52" w:rsidP="00F85801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  <w:sectPr w:rsidR="007C6A52" w:rsidSect="007C6A52">
          <w:pgSz w:w="16838" w:h="11906" w:orient="landscape"/>
          <w:pgMar w:top="1418" w:right="1418" w:bottom="1418" w:left="1418" w:header="709" w:footer="709" w:gutter="0"/>
          <w:cols w:space="720"/>
          <w:titlePg/>
          <w:docGrid w:linePitch="299"/>
        </w:sectPr>
      </w:pPr>
    </w:p>
    <w:p w14:paraId="290B9BA5" w14:textId="77777777" w:rsidR="007C6A52" w:rsidRPr="006B68ED" w:rsidRDefault="007C6A52" w:rsidP="007C6A5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5559A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ЛИТЕРАТУРА</w:t>
      </w:r>
    </w:p>
    <w:p w14:paraId="3D5ED405" w14:textId="77777777" w:rsidR="007C6A52" w:rsidRPr="006B68ED" w:rsidRDefault="007C6A52" w:rsidP="00356039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B68ED">
        <w:rPr>
          <w:rFonts w:ascii="Times New Roman" w:eastAsia="Times New Roman" w:hAnsi="Times New Roman" w:cs="Times New Roman"/>
          <w:b/>
          <w:sz w:val="28"/>
          <w:szCs w:val="28"/>
        </w:rPr>
        <w:t>Основная</w:t>
      </w:r>
    </w:p>
    <w:p w14:paraId="79F89DCD" w14:textId="7A1A58CF" w:rsidR="007C6A52" w:rsidRPr="00F8143F" w:rsidRDefault="007C6A52" w:rsidP="009E577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6B68ED">
        <w:rPr>
          <w:rFonts w:ascii="Times New Roman" w:eastAsia="Times New Roman" w:hAnsi="Times New Roman" w:cs="Times New Roman"/>
          <w:b/>
          <w:sz w:val="28"/>
          <w:szCs w:val="28"/>
        </w:rPr>
        <w:t>Малашко</w:t>
      </w:r>
      <w:proofErr w:type="spellEnd"/>
      <w:r w:rsidRPr="006B68ED">
        <w:rPr>
          <w:rFonts w:ascii="Times New Roman" w:eastAsia="Times New Roman" w:hAnsi="Times New Roman" w:cs="Times New Roman"/>
          <w:b/>
          <w:sz w:val="28"/>
          <w:szCs w:val="28"/>
        </w:rPr>
        <w:t>, В.А.</w:t>
      </w:r>
      <w:r w:rsidRPr="006B68ED">
        <w:rPr>
          <w:rFonts w:ascii="Times New Roman" w:eastAsia="Times New Roman" w:hAnsi="Times New Roman" w:cs="Times New Roman"/>
          <w:sz w:val="28"/>
          <w:szCs w:val="28"/>
        </w:rPr>
        <w:t xml:space="preserve"> Общественное здоровье и </w:t>
      </w:r>
      <w:proofErr w:type="gramStart"/>
      <w:r w:rsidRPr="006B68ED">
        <w:rPr>
          <w:rFonts w:ascii="Times New Roman" w:eastAsia="Times New Roman" w:hAnsi="Times New Roman" w:cs="Times New Roman"/>
          <w:sz w:val="28"/>
          <w:szCs w:val="28"/>
        </w:rPr>
        <w:t>здравоохранение</w:t>
      </w:r>
      <w:r w:rsidR="00C420A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6B68ED">
        <w:rPr>
          <w:rFonts w:ascii="Times New Roman" w:eastAsia="Times New Roman" w:hAnsi="Times New Roman" w:cs="Times New Roman"/>
          <w:sz w:val="28"/>
          <w:szCs w:val="28"/>
        </w:rPr>
        <w:t>:</w:t>
      </w:r>
      <w:proofErr w:type="gramEnd"/>
      <w:r w:rsidRPr="006B68E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420AA">
        <w:rPr>
          <w:rFonts w:ascii="Times New Roman" w:eastAsia="Times New Roman" w:hAnsi="Times New Roman" w:cs="Times New Roman"/>
          <w:sz w:val="28"/>
          <w:szCs w:val="28"/>
        </w:rPr>
        <w:t>учебное пособие</w:t>
      </w:r>
      <w:r w:rsidR="00EB13B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EB13BD" w:rsidRPr="00C13F4E">
        <w:rPr>
          <w:rFonts w:ascii="Times New Roman" w:eastAsia="Times New Roman" w:hAnsi="Times New Roman" w:cs="Times New Roman"/>
          <w:sz w:val="28"/>
          <w:szCs w:val="28"/>
          <w:lang w:eastAsia="en-US"/>
        </w:rPr>
        <w:t>/</w:t>
      </w:r>
      <w:r w:rsidR="00EB13BD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</w:t>
      </w:r>
      <w:r w:rsidR="00EB13BD" w:rsidRPr="00EB13BD">
        <w:rPr>
          <w:rFonts w:ascii="Times New Roman" w:eastAsia="Times New Roman" w:hAnsi="Times New Roman" w:cs="Times New Roman"/>
          <w:sz w:val="28"/>
          <w:szCs w:val="28"/>
        </w:rPr>
        <w:t xml:space="preserve">В.А. </w:t>
      </w:r>
      <w:proofErr w:type="spellStart"/>
      <w:r w:rsidR="00EB13BD" w:rsidRPr="00EB13BD">
        <w:rPr>
          <w:rFonts w:ascii="Times New Roman" w:eastAsia="Times New Roman" w:hAnsi="Times New Roman" w:cs="Times New Roman"/>
          <w:sz w:val="28"/>
          <w:szCs w:val="28"/>
        </w:rPr>
        <w:t>Малашко</w:t>
      </w:r>
      <w:proofErr w:type="spellEnd"/>
      <w:r w:rsidR="00C420AA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gramStart"/>
      <w:r w:rsidRPr="006B68ED">
        <w:rPr>
          <w:rFonts w:ascii="Times New Roman" w:eastAsia="Times New Roman" w:hAnsi="Times New Roman" w:cs="Times New Roman"/>
          <w:sz w:val="28"/>
          <w:szCs w:val="28"/>
        </w:rPr>
        <w:t>Минск</w:t>
      </w:r>
      <w:r w:rsidR="00C420A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6B68ED">
        <w:rPr>
          <w:rFonts w:ascii="Times New Roman" w:eastAsia="Times New Roman" w:hAnsi="Times New Roman" w:cs="Times New Roman"/>
          <w:sz w:val="28"/>
          <w:szCs w:val="28"/>
        </w:rPr>
        <w:t>:</w:t>
      </w:r>
      <w:proofErr w:type="gramEnd"/>
      <w:r w:rsidRPr="006B68ED">
        <w:rPr>
          <w:rFonts w:ascii="Times New Roman" w:eastAsia="Times New Roman" w:hAnsi="Times New Roman" w:cs="Times New Roman"/>
          <w:sz w:val="28"/>
          <w:szCs w:val="28"/>
        </w:rPr>
        <w:t xml:space="preserve"> РИПО, </w:t>
      </w:r>
      <w:r w:rsidRPr="00F8143F">
        <w:rPr>
          <w:rFonts w:ascii="Times New Roman" w:eastAsia="Times New Roman" w:hAnsi="Times New Roman" w:cs="Times New Roman"/>
          <w:sz w:val="28"/>
          <w:szCs w:val="28"/>
        </w:rPr>
        <w:t>2018.</w:t>
      </w:r>
      <w:r w:rsidR="009E577D" w:rsidRPr="00F8143F">
        <w:rPr>
          <w:rFonts w:ascii="Times New Roman" w:eastAsia="Times New Roman" w:hAnsi="Times New Roman" w:cs="Times New Roman"/>
          <w:sz w:val="28"/>
          <w:szCs w:val="28"/>
        </w:rPr>
        <w:t xml:space="preserve"> 378 с. </w:t>
      </w:r>
    </w:p>
    <w:p w14:paraId="31CF8ACC" w14:textId="47FA5BF5" w:rsidR="009E577D" w:rsidRPr="00C13F4E" w:rsidRDefault="009E577D" w:rsidP="009E577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C13F4E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>Пилипцевич</w:t>
      </w:r>
      <w:proofErr w:type="spellEnd"/>
      <w:r w:rsidRPr="00C13F4E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>, Н.Н.</w:t>
      </w:r>
      <w:r w:rsidRPr="00C13F4E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Общественное здоровье и </w:t>
      </w:r>
      <w:proofErr w:type="gramStart"/>
      <w:r w:rsidRPr="00C13F4E">
        <w:rPr>
          <w:rFonts w:ascii="Times New Roman" w:eastAsia="Times New Roman" w:hAnsi="Times New Roman" w:cs="Times New Roman"/>
          <w:sz w:val="28"/>
          <w:szCs w:val="28"/>
          <w:lang w:eastAsia="en-US"/>
        </w:rPr>
        <w:t>здравоохранение :</w:t>
      </w:r>
      <w:proofErr w:type="gramEnd"/>
      <w:r w:rsidRPr="00C13F4E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учебник / Н.Н. </w:t>
      </w:r>
      <w:proofErr w:type="spellStart"/>
      <w:r w:rsidRPr="00C13F4E">
        <w:rPr>
          <w:rFonts w:ascii="Times New Roman" w:eastAsia="Times New Roman" w:hAnsi="Times New Roman" w:cs="Times New Roman"/>
          <w:sz w:val="28"/>
          <w:szCs w:val="28"/>
          <w:lang w:eastAsia="en-US"/>
        </w:rPr>
        <w:t>Пилипцевич</w:t>
      </w:r>
      <w:proofErr w:type="spellEnd"/>
      <w:r w:rsidRPr="00C13F4E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, Т.П. Павлович, А.Н. </w:t>
      </w:r>
      <w:proofErr w:type="spellStart"/>
      <w:r w:rsidRPr="00C13F4E">
        <w:rPr>
          <w:rFonts w:ascii="Times New Roman" w:eastAsia="Times New Roman" w:hAnsi="Times New Roman" w:cs="Times New Roman"/>
          <w:sz w:val="28"/>
          <w:szCs w:val="28"/>
          <w:lang w:eastAsia="en-US"/>
        </w:rPr>
        <w:t>Пилипцевич</w:t>
      </w:r>
      <w:proofErr w:type="spellEnd"/>
      <w:r w:rsidRPr="00C13F4E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; под ред. Н.Н. </w:t>
      </w:r>
      <w:proofErr w:type="spellStart"/>
      <w:r w:rsidRPr="00C13F4E">
        <w:rPr>
          <w:rFonts w:ascii="Times New Roman" w:eastAsia="Times New Roman" w:hAnsi="Times New Roman" w:cs="Times New Roman"/>
          <w:sz w:val="28"/>
          <w:szCs w:val="28"/>
          <w:lang w:eastAsia="en-US"/>
        </w:rPr>
        <w:t>Пилипцевича</w:t>
      </w:r>
      <w:proofErr w:type="spellEnd"/>
      <w:r w:rsidRPr="00C13F4E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. 2-е изд., перераб. </w:t>
      </w:r>
      <w:proofErr w:type="gramStart"/>
      <w:r w:rsidRPr="00C13F4E">
        <w:rPr>
          <w:rFonts w:ascii="Times New Roman" w:eastAsia="Times New Roman" w:hAnsi="Times New Roman" w:cs="Times New Roman"/>
          <w:sz w:val="28"/>
          <w:szCs w:val="28"/>
          <w:lang w:eastAsia="en-US"/>
        </w:rPr>
        <w:t>Минск :</w:t>
      </w:r>
      <w:proofErr w:type="gramEnd"/>
      <w:r w:rsidRPr="00C13F4E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Новое знание, 2022. 704 с.</w:t>
      </w:r>
    </w:p>
    <w:p w14:paraId="4907984F" w14:textId="77777777" w:rsidR="009E577D" w:rsidRPr="00C13F4E" w:rsidRDefault="009E577D" w:rsidP="007C6A5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</w:p>
    <w:p w14:paraId="6B52318F" w14:textId="77777777" w:rsidR="007C6A52" w:rsidRPr="00C13F4E" w:rsidRDefault="007C6A52" w:rsidP="00356039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  <w:r w:rsidRPr="00C13F4E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>Дополнительная</w:t>
      </w:r>
    </w:p>
    <w:p w14:paraId="000FE506" w14:textId="225792A1" w:rsidR="002D4798" w:rsidRPr="00C13F4E" w:rsidRDefault="002D4798" w:rsidP="002D4798">
      <w:pPr>
        <w:tabs>
          <w:tab w:val="left" w:pos="993"/>
        </w:tabs>
        <w:spacing w:after="0" w:line="240" w:lineRule="auto"/>
        <w:ind w:right="-5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13F4E">
        <w:rPr>
          <w:rFonts w:ascii="Times New Roman" w:eastAsia="Times New Roman" w:hAnsi="Times New Roman" w:cs="Times New Roman"/>
          <w:b/>
          <w:sz w:val="28"/>
          <w:szCs w:val="28"/>
        </w:rPr>
        <w:t xml:space="preserve">Калинина, Т.В. </w:t>
      </w:r>
      <w:r w:rsidRPr="00C13F4E">
        <w:rPr>
          <w:rFonts w:ascii="Times New Roman" w:eastAsia="Times New Roman" w:hAnsi="Times New Roman" w:cs="Times New Roman"/>
          <w:sz w:val="28"/>
          <w:szCs w:val="28"/>
        </w:rPr>
        <w:t xml:space="preserve">Общественное здоровье. Воспроизводство населения: рождаемость и репродуктивное </w:t>
      </w:r>
      <w:proofErr w:type="gramStart"/>
      <w:r w:rsidRPr="00C13F4E">
        <w:rPr>
          <w:rFonts w:ascii="Times New Roman" w:eastAsia="Times New Roman" w:hAnsi="Times New Roman" w:cs="Times New Roman"/>
          <w:sz w:val="28"/>
          <w:szCs w:val="28"/>
        </w:rPr>
        <w:t>поведение :</w:t>
      </w:r>
      <w:proofErr w:type="gramEnd"/>
      <w:r w:rsidRPr="00C13F4E">
        <w:rPr>
          <w:rFonts w:ascii="Times New Roman" w:eastAsia="Times New Roman" w:hAnsi="Times New Roman" w:cs="Times New Roman"/>
          <w:sz w:val="28"/>
          <w:szCs w:val="28"/>
        </w:rPr>
        <w:t xml:space="preserve"> учеб.-метод. пособие / Т.В. Калинина, П.Л. </w:t>
      </w:r>
      <w:proofErr w:type="spellStart"/>
      <w:r w:rsidRPr="00C13F4E">
        <w:rPr>
          <w:rFonts w:ascii="Times New Roman" w:eastAsia="Times New Roman" w:hAnsi="Times New Roman" w:cs="Times New Roman"/>
          <w:sz w:val="28"/>
          <w:szCs w:val="28"/>
        </w:rPr>
        <w:t>Мосько</w:t>
      </w:r>
      <w:proofErr w:type="spellEnd"/>
      <w:r w:rsidRPr="00C13F4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gramStart"/>
      <w:r w:rsidRPr="00C13F4E">
        <w:rPr>
          <w:rFonts w:ascii="Times New Roman" w:eastAsia="Times New Roman" w:hAnsi="Times New Roman" w:cs="Times New Roman"/>
          <w:sz w:val="28"/>
          <w:szCs w:val="28"/>
        </w:rPr>
        <w:t>Минск :</w:t>
      </w:r>
      <w:proofErr w:type="gramEnd"/>
      <w:r w:rsidRPr="00C13F4E">
        <w:rPr>
          <w:rFonts w:ascii="Times New Roman" w:eastAsia="Times New Roman" w:hAnsi="Times New Roman" w:cs="Times New Roman"/>
          <w:sz w:val="28"/>
          <w:szCs w:val="28"/>
        </w:rPr>
        <w:t xml:space="preserve"> БелМАПО, 2021. 40</w:t>
      </w:r>
      <w:r w:rsidR="00B5559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C13F4E">
        <w:rPr>
          <w:rFonts w:ascii="Times New Roman" w:eastAsia="Times New Roman" w:hAnsi="Times New Roman" w:cs="Times New Roman"/>
          <w:sz w:val="28"/>
          <w:szCs w:val="28"/>
        </w:rPr>
        <w:t>с.</w:t>
      </w:r>
      <w:r w:rsidR="00B5559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7CD1B9F1" w14:textId="7A2B2181" w:rsidR="002D4798" w:rsidRPr="00C13F4E" w:rsidRDefault="002D4798" w:rsidP="002D4798">
      <w:pPr>
        <w:tabs>
          <w:tab w:val="left" w:pos="993"/>
        </w:tabs>
        <w:spacing w:after="0" w:line="240" w:lineRule="auto"/>
        <w:ind w:right="-5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13F4E">
        <w:rPr>
          <w:rFonts w:ascii="Times New Roman" w:eastAsia="Times New Roman" w:hAnsi="Times New Roman" w:cs="Times New Roman"/>
          <w:b/>
          <w:sz w:val="28"/>
          <w:szCs w:val="28"/>
        </w:rPr>
        <w:t>Калинина, Т.В.</w:t>
      </w:r>
      <w:r w:rsidRPr="00C13F4E">
        <w:rPr>
          <w:rFonts w:ascii="Times New Roman" w:eastAsia="Times New Roman" w:hAnsi="Times New Roman" w:cs="Times New Roman"/>
          <w:sz w:val="28"/>
          <w:szCs w:val="28"/>
        </w:rPr>
        <w:t xml:space="preserve"> Общественное здоровье. Факторы, формирующие общественное здоровье </w:t>
      </w:r>
      <w:proofErr w:type="gramStart"/>
      <w:r w:rsidRPr="00C13F4E">
        <w:rPr>
          <w:rFonts w:ascii="Times New Roman" w:eastAsia="Times New Roman" w:hAnsi="Times New Roman" w:cs="Times New Roman"/>
          <w:sz w:val="28"/>
          <w:szCs w:val="28"/>
        </w:rPr>
        <w:t>населения :</w:t>
      </w:r>
      <w:proofErr w:type="gramEnd"/>
      <w:r w:rsidRPr="00C13F4E">
        <w:rPr>
          <w:rFonts w:ascii="Times New Roman" w:eastAsia="Times New Roman" w:hAnsi="Times New Roman" w:cs="Times New Roman"/>
          <w:sz w:val="28"/>
          <w:szCs w:val="28"/>
        </w:rPr>
        <w:t xml:space="preserve"> учеб.-метод. пособие / Т.В. Калинина. </w:t>
      </w:r>
      <w:proofErr w:type="gramStart"/>
      <w:r w:rsidRPr="00C13F4E">
        <w:rPr>
          <w:rFonts w:ascii="Times New Roman" w:eastAsia="Times New Roman" w:hAnsi="Times New Roman" w:cs="Times New Roman"/>
          <w:sz w:val="28"/>
          <w:szCs w:val="28"/>
        </w:rPr>
        <w:t>Минск :</w:t>
      </w:r>
      <w:proofErr w:type="gramEnd"/>
      <w:r w:rsidRPr="00C13F4E">
        <w:rPr>
          <w:rFonts w:ascii="Times New Roman" w:eastAsia="Times New Roman" w:hAnsi="Times New Roman" w:cs="Times New Roman"/>
          <w:sz w:val="28"/>
          <w:szCs w:val="28"/>
        </w:rPr>
        <w:t xml:space="preserve"> БелМАПО, 2020. 34 с.</w:t>
      </w:r>
      <w:r w:rsidR="00B5559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1EDB2E8C" w14:textId="6880D11B" w:rsidR="007C6A52" w:rsidRPr="006B68ED" w:rsidRDefault="007C6A52" w:rsidP="00C420A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B68ED">
        <w:rPr>
          <w:rFonts w:ascii="Times New Roman" w:eastAsia="Times New Roman" w:hAnsi="Times New Roman" w:cs="Times New Roman"/>
          <w:b/>
          <w:sz w:val="28"/>
          <w:szCs w:val="28"/>
        </w:rPr>
        <w:t>Конституция</w:t>
      </w:r>
      <w:r w:rsidRPr="006B68ED">
        <w:rPr>
          <w:rFonts w:ascii="Times New Roman" w:eastAsia="Times New Roman" w:hAnsi="Times New Roman" w:cs="Times New Roman"/>
          <w:sz w:val="28"/>
          <w:szCs w:val="28"/>
        </w:rPr>
        <w:t xml:space="preserve"> Республики Беларусь 1994 года </w:t>
      </w:r>
      <w:r w:rsidR="0037683D">
        <w:rPr>
          <w:rFonts w:ascii="Times New Roman" w:eastAsia="Times New Roman" w:hAnsi="Times New Roman" w:cs="Times New Roman"/>
          <w:sz w:val="28"/>
          <w:szCs w:val="28"/>
        </w:rPr>
        <w:t>(с изм. и доп.</w:t>
      </w:r>
      <w:r w:rsidR="00C420AA" w:rsidRPr="00C420AA">
        <w:rPr>
          <w:rFonts w:ascii="Times New Roman" w:eastAsia="Times New Roman" w:hAnsi="Times New Roman" w:cs="Times New Roman"/>
          <w:sz w:val="28"/>
          <w:szCs w:val="28"/>
        </w:rPr>
        <w:t>)</w:t>
      </w:r>
      <w:r w:rsidR="00C420AA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59957EEF" w14:textId="1576E47A" w:rsidR="007C6A52" w:rsidRPr="006B68ED" w:rsidRDefault="007C6A52" w:rsidP="00C420A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B68ED">
        <w:rPr>
          <w:rFonts w:ascii="Times New Roman" w:eastAsia="Times New Roman" w:hAnsi="Times New Roman" w:cs="Times New Roman"/>
          <w:b/>
          <w:sz w:val="28"/>
          <w:szCs w:val="28"/>
        </w:rPr>
        <w:t xml:space="preserve">О </w:t>
      </w:r>
      <w:proofErr w:type="gramStart"/>
      <w:r w:rsidRPr="006B68ED">
        <w:rPr>
          <w:rFonts w:ascii="Times New Roman" w:eastAsia="Times New Roman" w:hAnsi="Times New Roman" w:cs="Times New Roman"/>
          <w:b/>
          <w:sz w:val="28"/>
          <w:szCs w:val="28"/>
        </w:rPr>
        <w:t>здравоохранении</w:t>
      </w:r>
      <w:r w:rsidRPr="006B68ED">
        <w:rPr>
          <w:rFonts w:ascii="Times New Roman" w:eastAsia="Times New Roman" w:hAnsi="Times New Roman" w:cs="Times New Roman"/>
          <w:sz w:val="28"/>
          <w:szCs w:val="28"/>
        </w:rPr>
        <w:t xml:space="preserve"> :</w:t>
      </w:r>
      <w:proofErr w:type="gramEnd"/>
      <w:r w:rsidRPr="006B68E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612A6" w:rsidRPr="004612A6">
        <w:rPr>
          <w:rFonts w:ascii="Times New Roman" w:eastAsia="Times New Roman" w:hAnsi="Times New Roman" w:cs="Times New Roman"/>
          <w:sz w:val="28"/>
          <w:szCs w:val="28"/>
        </w:rPr>
        <w:t>Закон</w:t>
      </w:r>
      <w:r w:rsidR="005139D7">
        <w:rPr>
          <w:rFonts w:ascii="Times New Roman" w:eastAsia="Times New Roman" w:hAnsi="Times New Roman" w:cs="Times New Roman"/>
          <w:sz w:val="28"/>
          <w:szCs w:val="28"/>
        </w:rPr>
        <w:t xml:space="preserve"> Республики Беларусь от 18.06.1993</w:t>
      </w:r>
      <w:r w:rsidR="004612A6" w:rsidRPr="004612A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139D7">
        <w:rPr>
          <w:rFonts w:ascii="Times New Roman" w:eastAsia="Times New Roman" w:hAnsi="Times New Roman" w:cs="Times New Roman"/>
          <w:sz w:val="28"/>
          <w:szCs w:val="28"/>
        </w:rPr>
        <w:t> </w:t>
      </w:r>
      <w:r w:rsidR="004612A6" w:rsidRPr="004612A6">
        <w:rPr>
          <w:rFonts w:ascii="Times New Roman" w:eastAsia="Times New Roman" w:hAnsi="Times New Roman" w:cs="Times New Roman"/>
          <w:sz w:val="28"/>
          <w:szCs w:val="28"/>
        </w:rPr>
        <w:t>№ 2435-XII</w:t>
      </w:r>
      <w:r w:rsidR="004612A6" w:rsidRPr="006B68E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6B68ED">
        <w:rPr>
          <w:rFonts w:ascii="Times New Roman" w:eastAsia="Times New Roman" w:hAnsi="Times New Roman" w:cs="Times New Roman"/>
          <w:sz w:val="28"/>
          <w:szCs w:val="28"/>
        </w:rPr>
        <w:t>: с изм. и доп.</w:t>
      </w:r>
      <w:r w:rsidR="004612A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57337B01" w14:textId="312AA534" w:rsidR="007C6A52" w:rsidRDefault="007C6A52" w:rsidP="004612A6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be-BY"/>
        </w:rPr>
      </w:pPr>
      <w:r w:rsidRPr="006B68ED">
        <w:rPr>
          <w:rFonts w:ascii="Times New Roman" w:eastAsia="Times New Roman" w:hAnsi="Times New Roman" w:cs="Times New Roman"/>
          <w:b/>
          <w:bCs/>
          <w:sz w:val="28"/>
          <w:szCs w:val="28"/>
          <w:lang w:eastAsia="be-BY"/>
        </w:rPr>
        <w:t>О санитарно-эпидемическом</w:t>
      </w:r>
      <w:r w:rsidRPr="006B68ED">
        <w:rPr>
          <w:rFonts w:ascii="Times New Roman" w:eastAsia="Times New Roman" w:hAnsi="Times New Roman" w:cs="Times New Roman"/>
          <w:bCs/>
          <w:sz w:val="28"/>
          <w:szCs w:val="28"/>
          <w:lang w:eastAsia="be-BY"/>
        </w:rPr>
        <w:t xml:space="preserve"> благополучии </w:t>
      </w:r>
      <w:proofErr w:type="gramStart"/>
      <w:r w:rsidRPr="006B68ED">
        <w:rPr>
          <w:rFonts w:ascii="Times New Roman" w:eastAsia="Times New Roman" w:hAnsi="Times New Roman" w:cs="Times New Roman"/>
          <w:bCs/>
          <w:sz w:val="28"/>
          <w:szCs w:val="28"/>
          <w:lang w:eastAsia="be-BY"/>
        </w:rPr>
        <w:t>населения :</w:t>
      </w:r>
      <w:proofErr w:type="gramEnd"/>
      <w:r w:rsidRPr="006B68ED">
        <w:rPr>
          <w:rFonts w:ascii="Times New Roman" w:eastAsia="Times New Roman" w:hAnsi="Times New Roman" w:cs="Times New Roman"/>
          <w:bCs/>
          <w:sz w:val="28"/>
          <w:szCs w:val="28"/>
          <w:lang w:eastAsia="be-BY"/>
        </w:rPr>
        <w:t xml:space="preserve"> Закон Республики Беларусь от 07.01.2012 № 340-3</w:t>
      </w:r>
      <w:r w:rsidR="002C7BD6">
        <w:rPr>
          <w:rFonts w:ascii="Times New Roman" w:eastAsia="Times New Roman" w:hAnsi="Times New Roman" w:cs="Times New Roman"/>
          <w:bCs/>
          <w:sz w:val="28"/>
          <w:szCs w:val="28"/>
          <w:lang w:eastAsia="be-BY"/>
        </w:rPr>
        <w:t xml:space="preserve"> : </w:t>
      </w:r>
      <w:r w:rsidR="002C7BD6">
        <w:rPr>
          <w:rFonts w:ascii="Times New Roman" w:eastAsia="Times New Roman" w:hAnsi="Times New Roman" w:cs="Times New Roman"/>
          <w:sz w:val="28"/>
          <w:szCs w:val="28"/>
        </w:rPr>
        <w:t>с изм. и доп</w:t>
      </w:r>
      <w:r w:rsidRPr="006B68ED">
        <w:rPr>
          <w:rFonts w:ascii="Times New Roman" w:eastAsia="Times New Roman" w:hAnsi="Times New Roman" w:cs="Times New Roman"/>
          <w:bCs/>
          <w:sz w:val="28"/>
          <w:szCs w:val="28"/>
          <w:lang w:eastAsia="be-BY"/>
        </w:rPr>
        <w:t>.</w:t>
      </w:r>
    </w:p>
    <w:p w14:paraId="6EEC7D29" w14:textId="34693367" w:rsidR="002D4798" w:rsidRPr="00356039" w:rsidRDefault="002D4798" w:rsidP="0035603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be-BY"/>
        </w:rPr>
      </w:pPr>
      <w:r w:rsidRPr="002D4798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  <w:t>О вспомогательных</w:t>
      </w:r>
      <w:r w:rsidRPr="002D4798">
        <w:rPr>
          <w:rFonts w:ascii="Times New Roman" w:eastAsia="Times New Roman" w:hAnsi="Times New Roman" w:cs="Times New Roman"/>
          <w:bCs/>
          <w:kern w:val="36"/>
          <w:sz w:val="28"/>
          <w:szCs w:val="28"/>
        </w:rPr>
        <w:t xml:space="preserve"> репродуктивных </w:t>
      </w:r>
      <w:proofErr w:type="gramStart"/>
      <w:r w:rsidRPr="002D4798">
        <w:rPr>
          <w:rFonts w:ascii="Times New Roman" w:eastAsia="Times New Roman" w:hAnsi="Times New Roman" w:cs="Times New Roman"/>
          <w:bCs/>
          <w:kern w:val="36"/>
          <w:sz w:val="28"/>
          <w:szCs w:val="28"/>
        </w:rPr>
        <w:t>технологиях :</w:t>
      </w:r>
      <w:proofErr w:type="gramEnd"/>
      <w:r w:rsidRPr="002D4798">
        <w:rPr>
          <w:rFonts w:ascii="Times New Roman" w:eastAsia="Times New Roman" w:hAnsi="Times New Roman" w:cs="Times New Roman"/>
          <w:bCs/>
          <w:kern w:val="36"/>
          <w:sz w:val="28"/>
          <w:szCs w:val="28"/>
        </w:rPr>
        <w:t xml:space="preserve"> Закон Республики Беларусь от 07.01.2012 № 341-3 : </w:t>
      </w:r>
      <w:r w:rsidRPr="002D4798">
        <w:rPr>
          <w:rFonts w:ascii="Times New Roman" w:eastAsia="Times New Roman" w:hAnsi="Times New Roman" w:cs="Times New Roman"/>
          <w:sz w:val="28"/>
          <w:szCs w:val="28"/>
        </w:rPr>
        <w:t>с изм. и доп</w:t>
      </w:r>
      <w:r w:rsidRPr="002D4798">
        <w:rPr>
          <w:rFonts w:ascii="Times New Roman" w:eastAsia="Times New Roman" w:hAnsi="Times New Roman" w:cs="Times New Roman"/>
          <w:bCs/>
          <w:sz w:val="28"/>
          <w:szCs w:val="28"/>
          <w:lang w:eastAsia="be-BY"/>
        </w:rPr>
        <w:t>.</w:t>
      </w:r>
    </w:p>
    <w:p w14:paraId="23BE71F6" w14:textId="0A59D51D" w:rsidR="00611CC4" w:rsidRDefault="00611CC4" w:rsidP="00DA64EF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be-BY"/>
        </w:rPr>
      </w:pPr>
      <w:r w:rsidRPr="00F21FC6">
        <w:rPr>
          <w:rFonts w:ascii="Times New Roman" w:eastAsia="Times New Roman" w:hAnsi="Times New Roman" w:cs="Times New Roman"/>
          <w:b/>
          <w:sz w:val="28"/>
          <w:szCs w:val="28"/>
          <w:lang w:eastAsia="be-BY"/>
        </w:rPr>
        <w:t xml:space="preserve">О государственных </w:t>
      </w:r>
      <w:r w:rsidRPr="00F21FC6">
        <w:rPr>
          <w:rFonts w:ascii="Times New Roman" w:eastAsia="Times New Roman" w:hAnsi="Times New Roman" w:cs="Times New Roman"/>
          <w:bCs/>
          <w:sz w:val="28"/>
          <w:szCs w:val="28"/>
          <w:lang w:eastAsia="be-BY"/>
        </w:rPr>
        <w:t xml:space="preserve">минимальных социальных </w:t>
      </w:r>
      <w:proofErr w:type="gramStart"/>
      <w:r w:rsidRPr="00F21FC6">
        <w:rPr>
          <w:rFonts w:ascii="Times New Roman" w:eastAsia="Times New Roman" w:hAnsi="Times New Roman" w:cs="Times New Roman"/>
          <w:bCs/>
          <w:sz w:val="28"/>
          <w:szCs w:val="28"/>
          <w:lang w:eastAsia="be-BY"/>
        </w:rPr>
        <w:t>стандартах :</w:t>
      </w:r>
      <w:proofErr w:type="gramEnd"/>
      <w:r w:rsidRPr="00F21FC6">
        <w:rPr>
          <w:rFonts w:ascii="Times New Roman" w:eastAsia="Times New Roman" w:hAnsi="Times New Roman" w:cs="Times New Roman"/>
          <w:bCs/>
          <w:sz w:val="28"/>
          <w:szCs w:val="28"/>
          <w:lang w:eastAsia="be-BY"/>
        </w:rPr>
        <w:t xml:space="preserve"> Закон Республики Беларусь от</w:t>
      </w:r>
      <w:r w:rsidR="000533B3" w:rsidRPr="00F21FC6">
        <w:rPr>
          <w:rFonts w:ascii="Times New Roman" w:eastAsia="Times New Roman" w:hAnsi="Times New Roman" w:cs="Times New Roman"/>
          <w:bCs/>
          <w:sz w:val="28"/>
          <w:szCs w:val="28"/>
          <w:lang w:eastAsia="be-BY"/>
        </w:rPr>
        <w:t xml:space="preserve"> 11</w:t>
      </w:r>
      <w:r w:rsidR="00F21FC6">
        <w:rPr>
          <w:rFonts w:ascii="Times New Roman" w:eastAsia="Times New Roman" w:hAnsi="Times New Roman" w:cs="Times New Roman"/>
          <w:bCs/>
          <w:sz w:val="28"/>
          <w:szCs w:val="28"/>
          <w:lang w:eastAsia="be-BY"/>
        </w:rPr>
        <w:t>.11.1999</w:t>
      </w:r>
      <w:r w:rsidR="000533B3">
        <w:rPr>
          <w:rFonts w:ascii="Times New Roman" w:eastAsia="Times New Roman" w:hAnsi="Times New Roman" w:cs="Times New Roman"/>
          <w:bCs/>
          <w:sz w:val="28"/>
          <w:szCs w:val="28"/>
          <w:lang w:eastAsia="be-BY"/>
        </w:rPr>
        <w:t xml:space="preserve"> № 322-З</w:t>
      </w:r>
      <w:r w:rsidR="00233BFA">
        <w:rPr>
          <w:rFonts w:ascii="Times New Roman" w:eastAsia="Times New Roman" w:hAnsi="Times New Roman" w:cs="Times New Roman"/>
          <w:bCs/>
          <w:sz w:val="28"/>
          <w:szCs w:val="28"/>
          <w:lang w:eastAsia="be-BY"/>
        </w:rPr>
        <w:t xml:space="preserve"> :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be-BY"/>
        </w:rPr>
        <w:t xml:space="preserve"> с изм. и доп.</w:t>
      </w:r>
    </w:p>
    <w:p w14:paraId="1FC9E694" w14:textId="77777777" w:rsidR="002D4798" w:rsidRPr="00A576ED" w:rsidRDefault="002D4798" w:rsidP="002D4798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be-BY"/>
        </w:rPr>
      </w:pPr>
      <w:r w:rsidRPr="00A576ED">
        <w:rPr>
          <w:rFonts w:ascii="Times New Roman" w:eastAsia="Times New Roman" w:hAnsi="Times New Roman" w:cs="Times New Roman"/>
          <w:b/>
          <w:bCs/>
          <w:sz w:val="28"/>
          <w:szCs w:val="28"/>
          <w:lang w:eastAsia="be-BY"/>
        </w:rPr>
        <w:t xml:space="preserve">О мерах </w:t>
      </w:r>
      <w:r w:rsidRPr="00A576ED">
        <w:rPr>
          <w:rFonts w:ascii="Times New Roman" w:eastAsia="Times New Roman" w:hAnsi="Times New Roman" w:cs="Times New Roman"/>
          <w:bCs/>
          <w:sz w:val="28"/>
          <w:szCs w:val="28"/>
          <w:lang w:eastAsia="be-BY"/>
        </w:rPr>
        <w:t xml:space="preserve">по внедрению системы государственных социальных стандартов по обслуживанию населения </w:t>
      </w:r>
      <w:proofErr w:type="gramStart"/>
      <w:r w:rsidRPr="00A576ED">
        <w:rPr>
          <w:rFonts w:ascii="Times New Roman" w:eastAsia="Times New Roman" w:hAnsi="Times New Roman" w:cs="Times New Roman"/>
          <w:bCs/>
          <w:sz w:val="28"/>
          <w:szCs w:val="28"/>
          <w:lang w:eastAsia="be-BY"/>
        </w:rPr>
        <w:t>республики :</w:t>
      </w:r>
      <w:proofErr w:type="gramEnd"/>
      <w:r w:rsidRPr="00A576ED">
        <w:rPr>
          <w:rFonts w:ascii="Times New Roman" w:eastAsia="Times New Roman" w:hAnsi="Times New Roman" w:cs="Times New Roman"/>
          <w:bCs/>
          <w:sz w:val="28"/>
          <w:szCs w:val="28"/>
          <w:lang w:eastAsia="be-BY"/>
        </w:rPr>
        <w:t xml:space="preserve"> постановление Совета Министров Республики Беларусь от 30.05.2003 № 724 : с изм. и доп.  </w:t>
      </w:r>
    </w:p>
    <w:p w14:paraId="67AFFECA" w14:textId="65DF730E" w:rsidR="002D4798" w:rsidRPr="00A576ED" w:rsidRDefault="002D4798" w:rsidP="002D4798">
      <w:pPr>
        <w:shd w:val="clear" w:color="auto" w:fill="FFFFFF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bCs/>
          <w:kern w:val="36"/>
          <w:sz w:val="28"/>
          <w:szCs w:val="28"/>
        </w:rPr>
      </w:pPr>
      <w:r w:rsidRPr="00A576ED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  <w:t>О порядке</w:t>
      </w:r>
      <w:r w:rsidRPr="00A576ED">
        <w:rPr>
          <w:rFonts w:ascii="Times New Roman" w:eastAsia="Times New Roman" w:hAnsi="Times New Roman" w:cs="Times New Roman"/>
          <w:bCs/>
          <w:kern w:val="36"/>
          <w:sz w:val="28"/>
          <w:szCs w:val="28"/>
        </w:rPr>
        <w:t xml:space="preserve"> оказания медицинской </w:t>
      </w:r>
      <w:proofErr w:type="gramStart"/>
      <w:r w:rsidRPr="00A576ED">
        <w:rPr>
          <w:rFonts w:ascii="Times New Roman" w:eastAsia="Times New Roman" w:hAnsi="Times New Roman" w:cs="Times New Roman"/>
          <w:bCs/>
          <w:kern w:val="36"/>
          <w:sz w:val="28"/>
          <w:szCs w:val="28"/>
        </w:rPr>
        <w:t>помощи :</w:t>
      </w:r>
      <w:proofErr w:type="gramEnd"/>
      <w:r w:rsidRPr="00A576ED">
        <w:rPr>
          <w:rFonts w:ascii="Times New Roman" w:eastAsia="Times New Roman" w:hAnsi="Times New Roman" w:cs="Times New Roman"/>
          <w:bCs/>
          <w:kern w:val="36"/>
          <w:sz w:val="28"/>
          <w:szCs w:val="28"/>
        </w:rPr>
        <w:t xml:space="preserve"> </w:t>
      </w:r>
      <w:r w:rsidRPr="00A576ED">
        <w:rPr>
          <w:rFonts w:ascii="Times New Roman" w:eastAsia="Times New Roman" w:hAnsi="Times New Roman" w:cs="Times New Roman"/>
          <w:bCs/>
          <w:sz w:val="28"/>
          <w:szCs w:val="28"/>
          <w:lang w:eastAsia="be-BY"/>
        </w:rPr>
        <w:t>постановление Министерства здравоохранения Респ</w:t>
      </w:r>
      <w:r w:rsidR="000E6464">
        <w:rPr>
          <w:rFonts w:ascii="Times New Roman" w:eastAsia="Times New Roman" w:hAnsi="Times New Roman" w:cs="Times New Roman"/>
          <w:bCs/>
          <w:sz w:val="28"/>
          <w:szCs w:val="28"/>
          <w:lang w:eastAsia="be-BY"/>
        </w:rPr>
        <w:t>ублики Беларусь от 16.08.2023</w:t>
      </w:r>
      <w:bookmarkStart w:id="4" w:name="_GoBack"/>
      <w:bookmarkEnd w:id="4"/>
      <w:r w:rsidRPr="00A576ED">
        <w:rPr>
          <w:rFonts w:ascii="Times New Roman" w:eastAsia="Times New Roman" w:hAnsi="Times New Roman" w:cs="Times New Roman"/>
          <w:bCs/>
          <w:sz w:val="28"/>
          <w:szCs w:val="28"/>
          <w:lang w:eastAsia="be-BY"/>
        </w:rPr>
        <w:t xml:space="preserve"> № 117.</w:t>
      </w:r>
    </w:p>
    <w:p w14:paraId="58307360" w14:textId="77777777" w:rsidR="002D4798" w:rsidRPr="00A576ED" w:rsidRDefault="002D4798" w:rsidP="00F651DD">
      <w:pPr>
        <w:shd w:val="clear" w:color="auto" w:fill="FFFFFF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b/>
          <w:sz w:val="28"/>
          <w:szCs w:val="28"/>
        </w:rPr>
      </w:pPr>
    </w:p>
    <w:sectPr w:rsidR="002D4798" w:rsidRPr="00A576ED" w:rsidSect="007C6A52"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3D78745" w14:textId="77777777" w:rsidR="00535F26" w:rsidRDefault="00535F26" w:rsidP="004E58D3">
      <w:pPr>
        <w:spacing w:after="0" w:line="240" w:lineRule="auto"/>
      </w:pPr>
      <w:r>
        <w:separator/>
      </w:r>
    </w:p>
  </w:endnote>
  <w:endnote w:type="continuationSeparator" w:id="0">
    <w:p w14:paraId="3770833C" w14:textId="77777777" w:rsidR="00535F26" w:rsidRDefault="00535F26" w:rsidP="004E58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Полужирный"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F4D6465" w14:textId="62BDE70C" w:rsidR="000A6F6D" w:rsidRPr="000A6F6D" w:rsidRDefault="00535F26" w:rsidP="000A6F6D">
    <w:pPr>
      <w:pStyle w:val="a8"/>
      <w:jc w:val="right"/>
      <w:rPr>
        <w:rFonts w:ascii="Times New Roman" w:hAnsi="Times New Roman" w:cs="Times New Roman"/>
        <w:sz w:val="24"/>
        <w:szCs w:val="24"/>
      </w:rPr>
    </w:pPr>
    <w:sdt>
      <w:sdtPr>
        <w:id w:val="1627589773"/>
        <w:docPartObj>
          <w:docPartGallery w:val="Page Numbers (Bottom of Page)"/>
          <w:docPartUnique/>
        </w:docPartObj>
      </w:sdtPr>
      <w:sdtEndPr>
        <w:rPr>
          <w:rFonts w:ascii="Times New Roman" w:hAnsi="Times New Roman" w:cs="Times New Roman"/>
          <w:sz w:val="24"/>
          <w:szCs w:val="24"/>
        </w:rPr>
      </w:sdtEndPr>
      <w:sdtContent>
        <w:r w:rsidR="000A6F6D" w:rsidRPr="000A6F6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0A6F6D" w:rsidRPr="000A6F6D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="000A6F6D" w:rsidRPr="000A6F6D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0E6464">
          <w:rPr>
            <w:rFonts w:ascii="Times New Roman" w:hAnsi="Times New Roman" w:cs="Times New Roman"/>
            <w:noProof/>
            <w:sz w:val="24"/>
            <w:szCs w:val="24"/>
          </w:rPr>
          <w:t>18</w:t>
        </w:r>
        <w:r w:rsidR="000A6F6D" w:rsidRPr="000A6F6D">
          <w:rPr>
            <w:rFonts w:ascii="Times New Roman" w:hAnsi="Times New Roman" w:cs="Times New Roman"/>
            <w:sz w:val="24"/>
            <w:szCs w:val="24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9765C0A" w14:textId="77777777" w:rsidR="00535F26" w:rsidRDefault="00535F26" w:rsidP="004E58D3">
      <w:pPr>
        <w:spacing w:after="0" w:line="240" w:lineRule="auto"/>
      </w:pPr>
      <w:r>
        <w:separator/>
      </w:r>
    </w:p>
  </w:footnote>
  <w:footnote w:type="continuationSeparator" w:id="0">
    <w:p w14:paraId="79F464C2" w14:textId="77777777" w:rsidR="00535F26" w:rsidRDefault="00535F26" w:rsidP="004E58D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DDA15B6"/>
    <w:multiLevelType w:val="multilevel"/>
    <w:tmpl w:val="CD62A678"/>
    <w:lvl w:ilvl="0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21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57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294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65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374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09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454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6174" w:hanging="2160"/>
      </w:pPr>
      <w:rPr>
        <w:rFonts w:hint="default"/>
      </w:rPr>
    </w:lvl>
  </w:abstractNum>
  <w:abstractNum w:abstractNumId="1">
    <w:nsid w:val="1A834734"/>
    <w:multiLevelType w:val="hybridMultilevel"/>
    <w:tmpl w:val="05283F3C"/>
    <w:lvl w:ilvl="0" w:tplc="60DAEC5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BA671FA"/>
    <w:multiLevelType w:val="singleLevel"/>
    <w:tmpl w:val="8B40B0CA"/>
    <w:lvl w:ilvl="0"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</w:abstractNum>
  <w:abstractNum w:abstractNumId="3">
    <w:nsid w:val="23E42179"/>
    <w:multiLevelType w:val="multilevel"/>
    <w:tmpl w:val="96B2AA4C"/>
    <w:lvl w:ilvl="0">
      <w:start w:val="1"/>
      <w:numFmt w:val="bullet"/>
      <w:lvlText w:val="­"/>
      <w:lvlJc w:val="left"/>
      <w:pPr>
        <w:ind w:left="0" w:firstLine="0"/>
      </w:pPr>
      <w:rPr>
        <w:rFonts w:ascii="Courier New" w:hAnsi="Courier New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1">
      <w:start w:val="12"/>
      <w:numFmt w:val="decimal"/>
      <w:lvlText w:val="%2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4">
    <w:nsid w:val="3A74264B"/>
    <w:multiLevelType w:val="hybridMultilevel"/>
    <w:tmpl w:val="710A0660"/>
    <w:lvl w:ilvl="0" w:tplc="0419000F">
      <w:start w:val="1"/>
      <w:numFmt w:val="decimal"/>
      <w:lvlText w:val="%1."/>
      <w:lvlJc w:val="left"/>
      <w:pPr>
        <w:ind w:left="262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717600FE"/>
    <w:multiLevelType w:val="multilevel"/>
    <w:tmpl w:val="582853AC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6">
    <w:nsid w:val="77345409"/>
    <w:multiLevelType w:val="multilevel"/>
    <w:tmpl w:val="41EECB7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num w:numId="1">
    <w:abstractNumId w:val="3"/>
  </w:num>
  <w:num w:numId="2">
    <w:abstractNumId w:val="3"/>
    <w:lvlOverride w:ilvl="0"/>
    <w:lvlOverride w:ilvl="1">
      <w:startOverride w:val="12"/>
    </w:lvlOverride>
    <w:lvlOverride w:ilvl="2"/>
    <w:lvlOverride w:ilvl="3"/>
    <w:lvlOverride w:ilvl="4"/>
    <w:lvlOverride w:ilvl="5"/>
    <w:lvlOverride w:ilvl="6"/>
    <w:lvlOverride w:ilvl="7"/>
    <w:lvlOverride w:ilvl="8"/>
  </w:num>
  <w:num w:numId="3">
    <w:abstractNumId w:val="4"/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</w:num>
  <w:num w:numId="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</w:num>
  <w:num w:numId="8">
    <w:abstractNumId w:val="2"/>
  </w:num>
  <w:num w:numId="9">
    <w:abstractNumId w:val="0"/>
  </w:num>
  <w:num w:numId="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16B40"/>
    <w:rsid w:val="0000053A"/>
    <w:rsid w:val="00001CE1"/>
    <w:rsid w:val="000154F3"/>
    <w:rsid w:val="00016AC0"/>
    <w:rsid w:val="00017550"/>
    <w:rsid w:val="000210F3"/>
    <w:rsid w:val="00022837"/>
    <w:rsid w:val="00047443"/>
    <w:rsid w:val="00050FD6"/>
    <w:rsid w:val="00051F46"/>
    <w:rsid w:val="000522FF"/>
    <w:rsid w:val="000533B3"/>
    <w:rsid w:val="00061F8C"/>
    <w:rsid w:val="00065D28"/>
    <w:rsid w:val="00072030"/>
    <w:rsid w:val="00072B65"/>
    <w:rsid w:val="00083772"/>
    <w:rsid w:val="0008655D"/>
    <w:rsid w:val="000A6F6D"/>
    <w:rsid w:val="000A78CF"/>
    <w:rsid w:val="000A7EAC"/>
    <w:rsid w:val="000B203C"/>
    <w:rsid w:val="000D5618"/>
    <w:rsid w:val="000E1C3A"/>
    <w:rsid w:val="000E4A76"/>
    <w:rsid w:val="000E6464"/>
    <w:rsid w:val="000F03D1"/>
    <w:rsid w:val="000F06C8"/>
    <w:rsid w:val="00105FDA"/>
    <w:rsid w:val="001103E7"/>
    <w:rsid w:val="0011273A"/>
    <w:rsid w:val="00113233"/>
    <w:rsid w:val="001235C7"/>
    <w:rsid w:val="00125EF7"/>
    <w:rsid w:val="00126457"/>
    <w:rsid w:val="00127EE9"/>
    <w:rsid w:val="00145BC4"/>
    <w:rsid w:val="00146575"/>
    <w:rsid w:val="001475F6"/>
    <w:rsid w:val="00150921"/>
    <w:rsid w:val="0016280E"/>
    <w:rsid w:val="0016555B"/>
    <w:rsid w:val="00175A48"/>
    <w:rsid w:val="00175D76"/>
    <w:rsid w:val="00184F0E"/>
    <w:rsid w:val="001906FE"/>
    <w:rsid w:val="00196AC4"/>
    <w:rsid w:val="001A16C7"/>
    <w:rsid w:val="001B50EF"/>
    <w:rsid w:val="001B7288"/>
    <w:rsid w:val="001C450B"/>
    <w:rsid w:val="001C54D5"/>
    <w:rsid w:val="001D22A4"/>
    <w:rsid w:val="001E3890"/>
    <w:rsid w:val="001F0F87"/>
    <w:rsid w:val="001F5ACD"/>
    <w:rsid w:val="001F6BFA"/>
    <w:rsid w:val="00213443"/>
    <w:rsid w:val="00214289"/>
    <w:rsid w:val="002208F9"/>
    <w:rsid w:val="00220A67"/>
    <w:rsid w:val="002241E0"/>
    <w:rsid w:val="002312CF"/>
    <w:rsid w:val="00233BFA"/>
    <w:rsid w:val="00240D8B"/>
    <w:rsid w:val="00247D5D"/>
    <w:rsid w:val="002520BC"/>
    <w:rsid w:val="00252ADC"/>
    <w:rsid w:val="00275C40"/>
    <w:rsid w:val="002827D9"/>
    <w:rsid w:val="002852DF"/>
    <w:rsid w:val="00287CAA"/>
    <w:rsid w:val="002A1F26"/>
    <w:rsid w:val="002B317E"/>
    <w:rsid w:val="002B3674"/>
    <w:rsid w:val="002B4998"/>
    <w:rsid w:val="002C06FF"/>
    <w:rsid w:val="002C1D67"/>
    <w:rsid w:val="002C7BD6"/>
    <w:rsid w:val="002D0B16"/>
    <w:rsid w:val="002D4798"/>
    <w:rsid w:val="002D6FFA"/>
    <w:rsid w:val="002E1C26"/>
    <w:rsid w:val="002E519C"/>
    <w:rsid w:val="002F6F42"/>
    <w:rsid w:val="00311298"/>
    <w:rsid w:val="003130FC"/>
    <w:rsid w:val="00313B74"/>
    <w:rsid w:val="00315990"/>
    <w:rsid w:val="003233AE"/>
    <w:rsid w:val="00323437"/>
    <w:rsid w:val="00323862"/>
    <w:rsid w:val="00337877"/>
    <w:rsid w:val="00341385"/>
    <w:rsid w:val="0034327F"/>
    <w:rsid w:val="00346079"/>
    <w:rsid w:val="0035049D"/>
    <w:rsid w:val="00352B39"/>
    <w:rsid w:val="00356039"/>
    <w:rsid w:val="003562C5"/>
    <w:rsid w:val="00362094"/>
    <w:rsid w:val="00362AFF"/>
    <w:rsid w:val="003671A1"/>
    <w:rsid w:val="0037683D"/>
    <w:rsid w:val="0038268A"/>
    <w:rsid w:val="00384575"/>
    <w:rsid w:val="00386612"/>
    <w:rsid w:val="00387956"/>
    <w:rsid w:val="00394559"/>
    <w:rsid w:val="003A07DE"/>
    <w:rsid w:val="003A4749"/>
    <w:rsid w:val="003B091A"/>
    <w:rsid w:val="003C3ACF"/>
    <w:rsid w:val="003C47C5"/>
    <w:rsid w:val="003C527B"/>
    <w:rsid w:val="003C612F"/>
    <w:rsid w:val="003E3587"/>
    <w:rsid w:val="00406A79"/>
    <w:rsid w:val="00423113"/>
    <w:rsid w:val="004235ED"/>
    <w:rsid w:val="0042439A"/>
    <w:rsid w:val="00431FEE"/>
    <w:rsid w:val="0043243B"/>
    <w:rsid w:val="00447862"/>
    <w:rsid w:val="004561DD"/>
    <w:rsid w:val="00460B04"/>
    <w:rsid w:val="004612A6"/>
    <w:rsid w:val="0046640F"/>
    <w:rsid w:val="004704D6"/>
    <w:rsid w:val="004727D7"/>
    <w:rsid w:val="004769B1"/>
    <w:rsid w:val="00477F92"/>
    <w:rsid w:val="004817F5"/>
    <w:rsid w:val="00492650"/>
    <w:rsid w:val="004926B4"/>
    <w:rsid w:val="00493023"/>
    <w:rsid w:val="004B7714"/>
    <w:rsid w:val="004C54FD"/>
    <w:rsid w:val="004D70A0"/>
    <w:rsid w:val="004D7E8E"/>
    <w:rsid w:val="004E04D6"/>
    <w:rsid w:val="004E400C"/>
    <w:rsid w:val="004E58D3"/>
    <w:rsid w:val="004F0952"/>
    <w:rsid w:val="0050439F"/>
    <w:rsid w:val="00511251"/>
    <w:rsid w:val="005139D7"/>
    <w:rsid w:val="005164E2"/>
    <w:rsid w:val="00523A3F"/>
    <w:rsid w:val="00527515"/>
    <w:rsid w:val="00535F26"/>
    <w:rsid w:val="005365A3"/>
    <w:rsid w:val="0054770B"/>
    <w:rsid w:val="00561043"/>
    <w:rsid w:val="0057463D"/>
    <w:rsid w:val="00576ACC"/>
    <w:rsid w:val="00581B18"/>
    <w:rsid w:val="00583FE7"/>
    <w:rsid w:val="00594EAA"/>
    <w:rsid w:val="005972A3"/>
    <w:rsid w:val="005B54DA"/>
    <w:rsid w:val="005B70E6"/>
    <w:rsid w:val="005C1CE0"/>
    <w:rsid w:val="005C3FDA"/>
    <w:rsid w:val="005C50E6"/>
    <w:rsid w:val="005D23FB"/>
    <w:rsid w:val="005D629C"/>
    <w:rsid w:val="005E355E"/>
    <w:rsid w:val="005E5CAE"/>
    <w:rsid w:val="005F23D9"/>
    <w:rsid w:val="005F731F"/>
    <w:rsid w:val="00601C74"/>
    <w:rsid w:val="006042F3"/>
    <w:rsid w:val="0060742C"/>
    <w:rsid w:val="00611CC4"/>
    <w:rsid w:val="00615409"/>
    <w:rsid w:val="00620B67"/>
    <w:rsid w:val="00622509"/>
    <w:rsid w:val="00635D35"/>
    <w:rsid w:val="006435F9"/>
    <w:rsid w:val="0065080B"/>
    <w:rsid w:val="0065200E"/>
    <w:rsid w:val="0065393C"/>
    <w:rsid w:val="0065716F"/>
    <w:rsid w:val="00666B0F"/>
    <w:rsid w:val="00671BCF"/>
    <w:rsid w:val="00675682"/>
    <w:rsid w:val="00676A5B"/>
    <w:rsid w:val="00677AFB"/>
    <w:rsid w:val="006868BC"/>
    <w:rsid w:val="006A408A"/>
    <w:rsid w:val="006A5C59"/>
    <w:rsid w:val="006B00FB"/>
    <w:rsid w:val="006B1087"/>
    <w:rsid w:val="006B68ED"/>
    <w:rsid w:val="006B7CFD"/>
    <w:rsid w:val="006C284C"/>
    <w:rsid w:val="006C3A6D"/>
    <w:rsid w:val="006E4761"/>
    <w:rsid w:val="006E6455"/>
    <w:rsid w:val="006F4A1F"/>
    <w:rsid w:val="006F5B44"/>
    <w:rsid w:val="006F79FC"/>
    <w:rsid w:val="0070570A"/>
    <w:rsid w:val="0071141B"/>
    <w:rsid w:val="0071192E"/>
    <w:rsid w:val="007215BB"/>
    <w:rsid w:val="007249C2"/>
    <w:rsid w:val="00726854"/>
    <w:rsid w:val="00730EF1"/>
    <w:rsid w:val="00731E5B"/>
    <w:rsid w:val="00734539"/>
    <w:rsid w:val="00735D99"/>
    <w:rsid w:val="007463A2"/>
    <w:rsid w:val="0074714B"/>
    <w:rsid w:val="00764184"/>
    <w:rsid w:val="00775E0F"/>
    <w:rsid w:val="00785847"/>
    <w:rsid w:val="00786571"/>
    <w:rsid w:val="0079153A"/>
    <w:rsid w:val="00792B4E"/>
    <w:rsid w:val="0079402D"/>
    <w:rsid w:val="00795A68"/>
    <w:rsid w:val="007A77DC"/>
    <w:rsid w:val="007B006C"/>
    <w:rsid w:val="007B3C97"/>
    <w:rsid w:val="007B50D4"/>
    <w:rsid w:val="007C0C9A"/>
    <w:rsid w:val="007C4B55"/>
    <w:rsid w:val="007C6A52"/>
    <w:rsid w:val="007D17FC"/>
    <w:rsid w:val="007D4F39"/>
    <w:rsid w:val="007D5D9B"/>
    <w:rsid w:val="007D7661"/>
    <w:rsid w:val="007E1870"/>
    <w:rsid w:val="007E7D3F"/>
    <w:rsid w:val="007F6EB7"/>
    <w:rsid w:val="00802881"/>
    <w:rsid w:val="00804FA0"/>
    <w:rsid w:val="008102BB"/>
    <w:rsid w:val="008103E7"/>
    <w:rsid w:val="00812E99"/>
    <w:rsid w:val="00813CEE"/>
    <w:rsid w:val="00820CF5"/>
    <w:rsid w:val="00842A1F"/>
    <w:rsid w:val="0084386A"/>
    <w:rsid w:val="008471C6"/>
    <w:rsid w:val="008528D7"/>
    <w:rsid w:val="00853553"/>
    <w:rsid w:val="0085798E"/>
    <w:rsid w:val="008603FD"/>
    <w:rsid w:val="00871A10"/>
    <w:rsid w:val="00873999"/>
    <w:rsid w:val="00880646"/>
    <w:rsid w:val="00881842"/>
    <w:rsid w:val="008819AC"/>
    <w:rsid w:val="00884F96"/>
    <w:rsid w:val="008853D0"/>
    <w:rsid w:val="00886761"/>
    <w:rsid w:val="00893542"/>
    <w:rsid w:val="00895508"/>
    <w:rsid w:val="008A2C26"/>
    <w:rsid w:val="008A529C"/>
    <w:rsid w:val="008A7E64"/>
    <w:rsid w:val="008B0E97"/>
    <w:rsid w:val="008B1214"/>
    <w:rsid w:val="008B6188"/>
    <w:rsid w:val="008B7FCA"/>
    <w:rsid w:val="008C5137"/>
    <w:rsid w:val="008E4BAA"/>
    <w:rsid w:val="008E4F7C"/>
    <w:rsid w:val="008E5137"/>
    <w:rsid w:val="008F26F1"/>
    <w:rsid w:val="008F46BE"/>
    <w:rsid w:val="008F4851"/>
    <w:rsid w:val="008F63A2"/>
    <w:rsid w:val="008F7BDE"/>
    <w:rsid w:val="0090061E"/>
    <w:rsid w:val="009339A6"/>
    <w:rsid w:val="009368E0"/>
    <w:rsid w:val="009419DA"/>
    <w:rsid w:val="00952F72"/>
    <w:rsid w:val="009571BA"/>
    <w:rsid w:val="00960657"/>
    <w:rsid w:val="00961D65"/>
    <w:rsid w:val="009622DD"/>
    <w:rsid w:val="00966361"/>
    <w:rsid w:val="00970787"/>
    <w:rsid w:val="00982103"/>
    <w:rsid w:val="009834BD"/>
    <w:rsid w:val="00994516"/>
    <w:rsid w:val="00994CE1"/>
    <w:rsid w:val="00997058"/>
    <w:rsid w:val="009A0645"/>
    <w:rsid w:val="009A08C4"/>
    <w:rsid w:val="009A53E4"/>
    <w:rsid w:val="009A6EFF"/>
    <w:rsid w:val="009B1EB9"/>
    <w:rsid w:val="009B248D"/>
    <w:rsid w:val="009B454C"/>
    <w:rsid w:val="009B589F"/>
    <w:rsid w:val="009E318F"/>
    <w:rsid w:val="009E34CE"/>
    <w:rsid w:val="009E4C39"/>
    <w:rsid w:val="009E577D"/>
    <w:rsid w:val="009E656C"/>
    <w:rsid w:val="009F272D"/>
    <w:rsid w:val="009F3246"/>
    <w:rsid w:val="00A0055F"/>
    <w:rsid w:val="00A00B53"/>
    <w:rsid w:val="00A05B3C"/>
    <w:rsid w:val="00A11AF5"/>
    <w:rsid w:val="00A12500"/>
    <w:rsid w:val="00A12ED3"/>
    <w:rsid w:val="00A226E4"/>
    <w:rsid w:val="00A32124"/>
    <w:rsid w:val="00A3447A"/>
    <w:rsid w:val="00A47318"/>
    <w:rsid w:val="00A557C4"/>
    <w:rsid w:val="00A5650E"/>
    <w:rsid w:val="00A576ED"/>
    <w:rsid w:val="00A61975"/>
    <w:rsid w:val="00A632F4"/>
    <w:rsid w:val="00A646CC"/>
    <w:rsid w:val="00A82F65"/>
    <w:rsid w:val="00A91D1F"/>
    <w:rsid w:val="00A943A5"/>
    <w:rsid w:val="00AA0E57"/>
    <w:rsid w:val="00AA29BB"/>
    <w:rsid w:val="00AA7277"/>
    <w:rsid w:val="00AB0151"/>
    <w:rsid w:val="00AC6B38"/>
    <w:rsid w:val="00AC7ADC"/>
    <w:rsid w:val="00AD6367"/>
    <w:rsid w:val="00AE1F4B"/>
    <w:rsid w:val="00AF1402"/>
    <w:rsid w:val="00AF4DAB"/>
    <w:rsid w:val="00B114C9"/>
    <w:rsid w:val="00B116DC"/>
    <w:rsid w:val="00B12042"/>
    <w:rsid w:val="00B1212A"/>
    <w:rsid w:val="00B26002"/>
    <w:rsid w:val="00B32884"/>
    <w:rsid w:val="00B33DAA"/>
    <w:rsid w:val="00B4219D"/>
    <w:rsid w:val="00B5559A"/>
    <w:rsid w:val="00B6162A"/>
    <w:rsid w:val="00B86620"/>
    <w:rsid w:val="00B91479"/>
    <w:rsid w:val="00B938FF"/>
    <w:rsid w:val="00B95E7E"/>
    <w:rsid w:val="00B96E48"/>
    <w:rsid w:val="00BA0021"/>
    <w:rsid w:val="00BA01B1"/>
    <w:rsid w:val="00BA649A"/>
    <w:rsid w:val="00BB01B9"/>
    <w:rsid w:val="00BB0409"/>
    <w:rsid w:val="00BB1AB3"/>
    <w:rsid w:val="00BB3220"/>
    <w:rsid w:val="00BB4841"/>
    <w:rsid w:val="00BC0A5B"/>
    <w:rsid w:val="00BC4092"/>
    <w:rsid w:val="00BC5A45"/>
    <w:rsid w:val="00BD1157"/>
    <w:rsid w:val="00BE5155"/>
    <w:rsid w:val="00BE774D"/>
    <w:rsid w:val="00BF28A6"/>
    <w:rsid w:val="00BF2DD8"/>
    <w:rsid w:val="00C03202"/>
    <w:rsid w:val="00C04276"/>
    <w:rsid w:val="00C13A5D"/>
    <w:rsid w:val="00C13F4E"/>
    <w:rsid w:val="00C22654"/>
    <w:rsid w:val="00C244AC"/>
    <w:rsid w:val="00C271AF"/>
    <w:rsid w:val="00C31287"/>
    <w:rsid w:val="00C32C20"/>
    <w:rsid w:val="00C33351"/>
    <w:rsid w:val="00C333EE"/>
    <w:rsid w:val="00C420AA"/>
    <w:rsid w:val="00C45E73"/>
    <w:rsid w:val="00C46D31"/>
    <w:rsid w:val="00C502C2"/>
    <w:rsid w:val="00C5136E"/>
    <w:rsid w:val="00C57EF4"/>
    <w:rsid w:val="00C600E6"/>
    <w:rsid w:val="00C61C4E"/>
    <w:rsid w:val="00C65010"/>
    <w:rsid w:val="00C74B2B"/>
    <w:rsid w:val="00C761EC"/>
    <w:rsid w:val="00C76334"/>
    <w:rsid w:val="00C77C24"/>
    <w:rsid w:val="00C835AF"/>
    <w:rsid w:val="00C87148"/>
    <w:rsid w:val="00CA4E46"/>
    <w:rsid w:val="00CB3B3F"/>
    <w:rsid w:val="00CB4DDA"/>
    <w:rsid w:val="00CC3285"/>
    <w:rsid w:val="00CD0516"/>
    <w:rsid w:val="00CD1B35"/>
    <w:rsid w:val="00CD29E4"/>
    <w:rsid w:val="00CD3D5C"/>
    <w:rsid w:val="00CD6873"/>
    <w:rsid w:val="00CD7326"/>
    <w:rsid w:val="00CE18ED"/>
    <w:rsid w:val="00CF06E9"/>
    <w:rsid w:val="00CF78B1"/>
    <w:rsid w:val="00D00FB7"/>
    <w:rsid w:val="00D16711"/>
    <w:rsid w:val="00D16B40"/>
    <w:rsid w:val="00D20F97"/>
    <w:rsid w:val="00D33F9D"/>
    <w:rsid w:val="00D355B3"/>
    <w:rsid w:val="00D37331"/>
    <w:rsid w:val="00D42FEF"/>
    <w:rsid w:val="00D77B87"/>
    <w:rsid w:val="00D82185"/>
    <w:rsid w:val="00D82B75"/>
    <w:rsid w:val="00D91B7E"/>
    <w:rsid w:val="00D95163"/>
    <w:rsid w:val="00D9628D"/>
    <w:rsid w:val="00DA64EF"/>
    <w:rsid w:val="00DB47C4"/>
    <w:rsid w:val="00DC1CD7"/>
    <w:rsid w:val="00DC2B30"/>
    <w:rsid w:val="00DC6734"/>
    <w:rsid w:val="00DC6F6B"/>
    <w:rsid w:val="00DE48D6"/>
    <w:rsid w:val="00E01A8E"/>
    <w:rsid w:val="00E079F7"/>
    <w:rsid w:val="00E14B9D"/>
    <w:rsid w:val="00E2401A"/>
    <w:rsid w:val="00E27ECF"/>
    <w:rsid w:val="00E31672"/>
    <w:rsid w:val="00E31ABA"/>
    <w:rsid w:val="00E44C6B"/>
    <w:rsid w:val="00E50E93"/>
    <w:rsid w:val="00E51901"/>
    <w:rsid w:val="00E6437B"/>
    <w:rsid w:val="00E743EB"/>
    <w:rsid w:val="00E768BD"/>
    <w:rsid w:val="00E90535"/>
    <w:rsid w:val="00E9092C"/>
    <w:rsid w:val="00E92C1F"/>
    <w:rsid w:val="00E97A8F"/>
    <w:rsid w:val="00EA63CD"/>
    <w:rsid w:val="00EA7B5B"/>
    <w:rsid w:val="00EB13BD"/>
    <w:rsid w:val="00EB539B"/>
    <w:rsid w:val="00EB5BEC"/>
    <w:rsid w:val="00EC17AF"/>
    <w:rsid w:val="00EC4002"/>
    <w:rsid w:val="00EC774A"/>
    <w:rsid w:val="00ED76F5"/>
    <w:rsid w:val="00EE2123"/>
    <w:rsid w:val="00EE6D5C"/>
    <w:rsid w:val="00EE6E0D"/>
    <w:rsid w:val="00EE7EAA"/>
    <w:rsid w:val="00EF3203"/>
    <w:rsid w:val="00F058C3"/>
    <w:rsid w:val="00F065E0"/>
    <w:rsid w:val="00F07D27"/>
    <w:rsid w:val="00F111F0"/>
    <w:rsid w:val="00F15A7D"/>
    <w:rsid w:val="00F20B01"/>
    <w:rsid w:val="00F21FC6"/>
    <w:rsid w:val="00F2443F"/>
    <w:rsid w:val="00F26CC7"/>
    <w:rsid w:val="00F3132A"/>
    <w:rsid w:val="00F460BF"/>
    <w:rsid w:val="00F52D4C"/>
    <w:rsid w:val="00F549E0"/>
    <w:rsid w:val="00F651DD"/>
    <w:rsid w:val="00F75775"/>
    <w:rsid w:val="00F8143F"/>
    <w:rsid w:val="00F83B46"/>
    <w:rsid w:val="00F84098"/>
    <w:rsid w:val="00F85801"/>
    <w:rsid w:val="00F86374"/>
    <w:rsid w:val="00F91F9B"/>
    <w:rsid w:val="00F955E1"/>
    <w:rsid w:val="00F9628E"/>
    <w:rsid w:val="00FA5466"/>
    <w:rsid w:val="00FA621C"/>
    <w:rsid w:val="00FB2344"/>
    <w:rsid w:val="00FD30ED"/>
    <w:rsid w:val="00FD43D4"/>
    <w:rsid w:val="00FE09E5"/>
    <w:rsid w:val="00FE14B0"/>
    <w:rsid w:val="00FF21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8051EEA"/>
  <w15:docId w15:val="{1D345C87-FCB2-48EC-83E3-8BF39ECFC7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35D35"/>
  </w:style>
  <w:style w:type="paragraph" w:styleId="6">
    <w:name w:val="heading 6"/>
    <w:basedOn w:val="a"/>
    <w:link w:val="60"/>
    <w:uiPriority w:val="9"/>
    <w:semiHidden/>
    <w:unhideWhenUsed/>
    <w:qFormat/>
    <w:rsid w:val="00D16B40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basedOn w:val="a0"/>
    <w:link w:val="6"/>
    <w:uiPriority w:val="9"/>
    <w:semiHidden/>
    <w:rsid w:val="00D16B40"/>
    <w:rPr>
      <w:rFonts w:ascii="Times New Roman" w:eastAsia="Times New Roman" w:hAnsi="Times New Roman" w:cs="Times New Roman"/>
      <w:b/>
      <w:bCs/>
      <w:sz w:val="15"/>
      <w:szCs w:val="15"/>
    </w:rPr>
  </w:style>
  <w:style w:type="character" w:styleId="a3">
    <w:name w:val="Hyperlink"/>
    <w:basedOn w:val="a0"/>
    <w:uiPriority w:val="99"/>
    <w:unhideWhenUsed/>
    <w:rsid w:val="00D16B40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D16B40"/>
    <w:rPr>
      <w:color w:val="800080" w:themeColor="followedHyperlink"/>
      <w:u w:val="single"/>
    </w:rPr>
  </w:style>
  <w:style w:type="paragraph" w:styleId="a5">
    <w:name w:val="Normal (Web)"/>
    <w:basedOn w:val="a"/>
    <w:uiPriority w:val="99"/>
    <w:unhideWhenUsed/>
    <w:rsid w:val="00D16B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be-BY" w:eastAsia="be-BY"/>
    </w:rPr>
  </w:style>
  <w:style w:type="paragraph" w:styleId="a6">
    <w:name w:val="header"/>
    <w:basedOn w:val="a"/>
    <w:link w:val="a7"/>
    <w:uiPriority w:val="99"/>
    <w:unhideWhenUsed/>
    <w:rsid w:val="00D16B4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D16B40"/>
    <w:rPr>
      <w:rFonts w:eastAsiaTheme="minorHAnsi"/>
      <w:lang w:eastAsia="en-US"/>
    </w:rPr>
  </w:style>
  <w:style w:type="paragraph" w:styleId="a8">
    <w:name w:val="footer"/>
    <w:basedOn w:val="a"/>
    <w:link w:val="a9"/>
    <w:uiPriority w:val="99"/>
    <w:unhideWhenUsed/>
    <w:rsid w:val="00D16B4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D16B40"/>
    <w:rPr>
      <w:rFonts w:eastAsiaTheme="minorHAnsi"/>
      <w:lang w:eastAsia="en-US"/>
    </w:rPr>
  </w:style>
  <w:style w:type="paragraph" w:styleId="aa">
    <w:name w:val="Body Text"/>
    <w:basedOn w:val="a"/>
    <w:link w:val="ab"/>
    <w:uiPriority w:val="99"/>
    <w:semiHidden/>
    <w:unhideWhenUsed/>
    <w:rsid w:val="00D16B4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b">
    <w:name w:val="Основной текст Знак"/>
    <w:basedOn w:val="a0"/>
    <w:link w:val="aa"/>
    <w:uiPriority w:val="99"/>
    <w:semiHidden/>
    <w:rsid w:val="00D16B40"/>
    <w:rPr>
      <w:rFonts w:ascii="Times New Roman" w:eastAsia="Times New Roman" w:hAnsi="Times New Roman" w:cs="Times New Roman"/>
      <w:sz w:val="24"/>
      <w:szCs w:val="20"/>
    </w:rPr>
  </w:style>
  <w:style w:type="paragraph" w:styleId="ac">
    <w:name w:val="Body Text Indent"/>
    <w:basedOn w:val="a"/>
    <w:link w:val="ad"/>
    <w:uiPriority w:val="99"/>
    <w:unhideWhenUsed/>
    <w:rsid w:val="00D16B40"/>
    <w:pPr>
      <w:spacing w:after="120"/>
      <w:ind w:left="283"/>
    </w:pPr>
    <w:rPr>
      <w:rFonts w:eastAsiaTheme="minorHAnsi"/>
      <w:lang w:eastAsia="en-US"/>
    </w:rPr>
  </w:style>
  <w:style w:type="character" w:customStyle="1" w:styleId="ad">
    <w:name w:val="Основной текст с отступом Знак"/>
    <w:basedOn w:val="a0"/>
    <w:link w:val="ac"/>
    <w:uiPriority w:val="99"/>
    <w:rsid w:val="00D16B40"/>
    <w:rPr>
      <w:rFonts w:eastAsiaTheme="minorHAnsi"/>
      <w:lang w:eastAsia="en-US"/>
    </w:rPr>
  </w:style>
  <w:style w:type="paragraph" w:styleId="2">
    <w:name w:val="Body Text 2"/>
    <w:basedOn w:val="a"/>
    <w:link w:val="20"/>
    <w:uiPriority w:val="99"/>
    <w:semiHidden/>
    <w:unhideWhenUsed/>
    <w:rsid w:val="00D16B40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20">
    <w:name w:val="Основной текст 2 Знак"/>
    <w:basedOn w:val="a0"/>
    <w:link w:val="2"/>
    <w:uiPriority w:val="99"/>
    <w:semiHidden/>
    <w:rsid w:val="00D16B40"/>
    <w:rPr>
      <w:rFonts w:ascii="Times New Roman" w:eastAsia="Times New Roman" w:hAnsi="Times New Roman" w:cs="Times New Roman"/>
      <w:sz w:val="20"/>
      <w:szCs w:val="20"/>
    </w:rPr>
  </w:style>
  <w:style w:type="paragraph" w:styleId="3">
    <w:name w:val="Body Text 3"/>
    <w:basedOn w:val="a"/>
    <w:link w:val="30"/>
    <w:uiPriority w:val="99"/>
    <w:semiHidden/>
    <w:unhideWhenUsed/>
    <w:rsid w:val="00D16B40"/>
    <w:pPr>
      <w:spacing w:after="120"/>
    </w:pPr>
    <w:rPr>
      <w:rFonts w:eastAsiaTheme="minorHAnsi"/>
      <w:sz w:val="16"/>
      <w:szCs w:val="16"/>
      <w:lang w:eastAsia="en-US"/>
    </w:rPr>
  </w:style>
  <w:style w:type="character" w:customStyle="1" w:styleId="30">
    <w:name w:val="Основной текст 3 Знак"/>
    <w:basedOn w:val="a0"/>
    <w:link w:val="3"/>
    <w:uiPriority w:val="99"/>
    <w:semiHidden/>
    <w:rsid w:val="00D16B40"/>
    <w:rPr>
      <w:rFonts w:eastAsiaTheme="minorHAnsi"/>
      <w:sz w:val="16"/>
      <w:szCs w:val="16"/>
      <w:lang w:eastAsia="en-US"/>
    </w:rPr>
  </w:style>
  <w:style w:type="paragraph" w:styleId="21">
    <w:name w:val="Body Text Indent 2"/>
    <w:basedOn w:val="a"/>
    <w:link w:val="22"/>
    <w:uiPriority w:val="99"/>
    <w:semiHidden/>
    <w:unhideWhenUsed/>
    <w:rsid w:val="00D16B40"/>
    <w:pPr>
      <w:spacing w:after="0" w:line="240" w:lineRule="auto"/>
      <w:ind w:left="709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22">
    <w:name w:val="Основной текст с отступом 2 Знак"/>
    <w:basedOn w:val="a0"/>
    <w:link w:val="21"/>
    <w:uiPriority w:val="99"/>
    <w:semiHidden/>
    <w:rsid w:val="00D16B40"/>
    <w:rPr>
      <w:rFonts w:ascii="Times New Roman" w:eastAsia="Times New Roman" w:hAnsi="Times New Roman" w:cs="Times New Roman"/>
      <w:sz w:val="28"/>
      <w:szCs w:val="20"/>
    </w:rPr>
  </w:style>
  <w:style w:type="paragraph" w:styleId="31">
    <w:name w:val="Body Text Indent 3"/>
    <w:basedOn w:val="a"/>
    <w:link w:val="32"/>
    <w:uiPriority w:val="99"/>
    <w:semiHidden/>
    <w:unhideWhenUsed/>
    <w:rsid w:val="00D16B40"/>
    <w:pPr>
      <w:spacing w:after="0" w:line="240" w:lineRule="auto"/>
      <w:ind w:left="720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32">
    <w:name w:val="Основной текст с отступом 3 Знак"/>
    <w:basedOn w:val="a0"/>
    <w:link w:val="31"/>
    <w:uiPriority w:val="99"/>
    <w:semiHidden/>
    <w:rsid w:val="00D16B40"/>
    <w:rPr>
      <w:rFonts w:ascii="Times New Roman" w:eastAsia="Times New Roman" w:hAnsi="Times New Roman" w:cs="Times New Roman"/>
      <w:sz w:val="28"/>
      <w:szCs w:val="20"/>
    </w:rPr>
  </w:style>
  <w:style w:type="paragraph" w:styleId="ae">
    <w:name w:val="Balloon Text"/>
    <w:basedOn w:val="a"/>
    <w:link w:val="af"/>
    <w:uiPriority w:val="99"/>
    <w:semiHidden/>
    <w:unhideWhenUsed/>
    <w:rsid w:val="00D16B40"/>
    <w:pPr>
      <w:spacing w:after="0" w:line="240" w:lineRule="auto"/>
    </w:pPr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f">
    <w:name w:val="Текст выноски Знак"/>
    <w:basedOn w:val="a0"/>
    <w:link w:val="ae"/>
    <w:uiPriority w:val="99"/>
    <w:semiHidden/>
    <w:rsid w:val="00D16B40"/>
    <w:rPr>
      <w:rFonts w:ascii="Tahoma" w:eastAsiaTheme="minorHAnsi" w:hAnsi="Tahoma" w:cs="Tahoma"/>
      <w:sz w:val="16"/>
      <w:szCs w:val="16"/>
      <w:lang w:eastAsia="en-US"/>
    </w:rPr>
  </w:style>
  <w:style w:type="paragraph" w:styleId="af0">
    <w:name w:val="No Spacing"/>
    <w:link w:val="af1"/>
    <w:uiPriority w:val="1"/>
    <w:qFormat/>
    <w:rsid w:val="00D16B40"/>
    <w:pPr>
      <w:spacing w:after="0" w:line="240" w:lineRule="auto"/>
    </w:pPr>
    <w:rPr>
      <w:rFonts w:eastAsiaTheme="minorHAnsi"/>
      <w:lang w:eastAsia="en-US"/>
    </w:rPr>
  </w:style>
  <w:style w:type="paragraph" w:styleId="af2">
    <w:name w:val="List Paragraph"/>
    <w:basedOn w:val="a"/>
    <w:uiPriority w:val="34"/>
    <w:qFormat/>
    <w:rsid w:val="00D16B40"/>
    <w:pPr>
      <w:spacing w:after="0" w:line="240" w:lineRule="auto"/>
      <w:ind w:left="720"/>
      <w:contextualSpacing/>
      <w:jc w:val="both"/>
    </w:pPr>
    <w:rPr>
      <w:rFonts w:eastAsiaTheme="minorHAnsi"/>
      <w:lang w:eastAsia="en-US"/>
    </w:rPr>
  </w:style>
  <w:style w:type="table" w:styleId="af3">
    <w:name w:val="Table Grid"/>
    <w:basedOn w:val="a1"/>
    <w:uiPriority w:val="59"/>
    <w:rsid w:val="00D16B4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4">
    <w:name w:val="Strong"/>
    <w:basedOn w:val="a0"/>
    <w:qFormat/>
    <w:rsid w:val="00D16B40"/>
    <w:rPr>
      <w:b/>
      <w:bCs/>
    </w:rPr>
  </w:style>
  <w:style w:type="table" w:customStyle="1" w:styleId="1">
    <w:name w:val="Сетка таблицы1"/>
    <w:basedOn w:val="a1"/>
    <w:next w:val="af3"/>
    <w:uiPriority w:val="59"/>
    <w:rsid w:val="006B68E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footnote text"/>
    <w:basedOn w:val="a"/>
    <w:link w:val="af6"/>
    <w:rsid w:val="00F7577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6">
    <w:name w:val="Текст сноски Знак"/>
    <w:basedOn w:val="a0"/>
    <w:link w:val="af5"/>
    <w:rsid w:val="00F75775"/>
    <w:rPr>
      <w:rFonts w:ascii="Times New Roman" w:eastAsia="Times New Roman" w:hAnsi="Times New Roman" w:cs="Times New Roman"/>
      <w:sz w:val="20"/>
      <w:szCs w:val="20"/>
    </w:rPr>
  </w:style>
  <w:style w:type="character" w:styleId="af7">
    <w:name w:val="footnote reference"/>
    <w:rsid w:val="00F75775"/>
    <w:rPr>
      <w:vertAlign w:val="superscript"/>
    </w:rPr>
  </w:style>
  <w:style w:type="character" w:customStyle="1" w:styleId="af1">
    <w:name w:val="Без интервала Знак"/>
    <w:basedOn w:val="a0"/>
    <w:link w:val="af0"/>
    <w:uiPriority w:val="1"/>
    <w:rsid w:val="00B91479"/>
    <w:rPr>
      <w:rFonts w:eastAsiaTheme="minorHAnsi"/>
      <w:lang w:eastAsia="en-US"/>
    </w:rPr>
  </w:style>
  <w:style w:type="paragraph" w:customStyle="1" w:styleId="10">
    <w:name w:val="Заголовок1"/>
    <w:basedOn w:val="a"/>
    <w:rsid w:val="00611CC4"/>
    <w:pPr>
      <w:spacing w:before="240" w:after="240" w:line="240" w:lineRule="auto"/>
      <w:ind w:right="2268"/>
    </w:pPr>
    <w:rPr>
      <w:rFonts w:ascii="Times New Roman" w:eastAsia="Times New Roman" w:hAnsi="Times New Roman" w:cs="Times New Roman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30030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23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15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05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188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B24ED13-94F8-4544-B1B0-325B1F805C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450</TotalTime>
  <Pages>1</Pages>
  <Words>4048</Words>
  <Characters>23080</Characters>
  <Application>Microsoft Office Word</Application>
  <DocSecurity>0</DocSecurity>
  <Lines>192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27074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Ьщшыуум</dc:creator>
  <cp:lastModifiedBy>Тищенко Елена Эдуардовна</cp:lastModifiedBy>
  <cp:revision>59</cp:revision>
  <cp:lastPrinted>2025-06-30T13:49:00Z</cp:lastPrinted>
  <dcterms:created xsi:type="dcterms:W3CDTF">2024-12-02T11:12:00Z</dcterms:created>
  <dcterms:modified xsi:type="dcterms:W3CDTF">2025-07-24T11:56:00Z</dcterms:modified>
</cp:coreProperties>
</file>